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070" w:rsidRPr="00710070" w:rsidRDefault="00710070" w:rsidP="00710070">
      <w:pPr>
        <w:tabs>
          <w:tab w:val="left" w:pos="2640"/>
          <w:tab w:val="center" w:pos="5031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Частное </w:t>
      </w:r>
      <w:r w:rsidRPr="007100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 учреждение</w:t>
      </w:r>
    </w:p>
    <w:p w:rsidR="00710070" w:rsidRPr="00710070" w:rsidRDefault="00710070" w:rsidP="007100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«Эстет-центр М»</w:t>
      </w:r>
    </w:p>
    <w:p w:rsidR="00710070" w:rsidRPr="00710070" w:rsidRDefault="00710070" w:rsidP="007100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070" w:rsidRPr="00710070" w:rsidRDefault="00710070" w:rsidP="007100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070" w:rsidRPr="00710070" w:rsidRDefault="00710070" w:rsidP="007100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070" w:rsidRPr="00710070" w:rsidRDefault="00710070" w:rsidP="007100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070" w:rsidRPr="00710070" w:rsidRDefault="00710070" w:rsidP="007100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070" w:rsidRPr="00710070" w:rsidRDefault="00710070" w:rsidP="007100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00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Программа внеурочной деятельности</w:t>
      </w:r>
    </w:p>
    <w:p w:rsidR="00710070" w:rsidRPr="00710070" w:rsidRDefault="00710070" w:rsidP="007100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учащихся основн</w:t>
      </w:r>
      <w:r w:rsidR="00B80A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ого уровня образования</w:t>
      </w:r>
      <w:bookmarkStart w:id="0" w:name="_GoBack"/>
      <w:bookmarkEnd w:id="0"/>
    </w:p>
    <w:p w:rsidR="00710070" w:rsidRPr="00710070" w:rsidRDefault="00710070" w:rsidP="007100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00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ЧОУ СОШ «Эстет-центр М»</w:t>
      </w:r>
    </w:p>
    <w:p w:rsidR="00710070" w:rsidRPr="00710070" w:rsidRDefault="00710070" w:rsidP="007100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0070" w:rsidRPr="00710070" w:rsidRDefault="00710070" w:rsidP="007100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0070" w:rsidRPr="00710070" w:rsidRDefault="00710070" w:rsidP="00710070">
      <w:pPr>
        <w:tabs>
          <w:tab w:val="left" w:pos="889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10070" w:rsidRPr="00710070" w:rsidRDefault="00710070" w:rsidP="007100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070" w:rsidRPr="00710070" w:rsidRDefault="00710070" w:rsidP="007100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56E" w:rsidRPr="00A2356E" w:rsidRDefault="00A2356E" w:rsidP="00A2356E">
      <w:pPr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  <w:r w:rsidRPr="00A2356E">
        <w:rPr>
          <w:rFonts w:ascii="Times New Roman" w:eastAsia="Times New Roman" w:hAnsi="Times New Roman" w:cs="Times New Roman"/>
          <w:sz w:val="24"/>
          <w:szCs w:val="24"/>
        </w:rPr>
        <w:t>Рассмотрена на педагогическом совете</w:t>
      </w:r>
    </w:p>
    <w:p w:rsidR="00A2356E" w:rsidRPr="00A2356E" w:rsidRDefault="00A2356E" w:rsidP="00A2356E">
      <w:pPr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  <w:r w:rsidRPr="00A2356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2356E">
        <w:rPr>
          <w:rFonts w:ascii="Times New Roman" w:eastAsia="Times New Roman" w:hAnsi="Times New Roman" w:cs="Times New Roman"/>
          <w:sz w:val="24"/>
          <w:szCs w:val="24"/>
        </w:rPr>
        <w:t>пр.от</w:t>
      </w:r>
      <w:proofErr w:type="spellEnd"/>
      <w:r w:rsidRPr="00A2356E">
        <w:rPr>
          <w:rFonts w:ascii="Times New Roman" w:eastAsia="Times New Roman" w:hAnsi="Times New Roman" w:cs="Times New Roman"/>
          <w:sz w:val="24"/>
          <w:szCs w:val="24"/>
        </w:rPr>
        <w:t xml:space="preserve"> 27.08.2018г № 1)</w:t>
      </w:r>
    </w:p>
    <w:p w:rsidR="00A2356E" w:rsidRPr="00A2356E" w:rsidRDefault="00A2356E" w:rsidP="00A23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2356E" w:rsidRPr="00A2356E" w:rsidRDefault="00A2356E" w:rsidP="00A23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2356E" w:rsidRPr="00A2356E" w:rsidRDefault="00A2356E" w:rsidP="00A2356E">
      <w:pPr>
        <w:autoSpaceDN w:val="0"/>
        <w:spacing w:after="0" w:line="240" w:lineRule="auto"/>
        <w:ind w:left="5040" w:firstLine="1764"/>
        <w:rPr>
          <w:rFonts w:ascii="Times New Roman" w:eastAsia="Calibri" w:hAnsi="Times New Roman" w:cs="Times New Roman"/>
          <w:sz w:val="24"/>
          <w:szCs w:val="24"/>
        </w:rPr>
      </w:pPr>
      <w:r w:rsidRPr="00A2356E">
        <w:rPr>
          <w:rFonts w:ascii="Times New Roman" w:eastAsia="Calibri" w:hAnsi="Times New Roman" w:cs="Times New Roman"/>
          <w:sz w:val="24"/>
          <w:szCs w:val="24"/>
        </w:rPr>
        <w:t xml:space="preserve">Утверждена: </w:t>
      </w:r>
    </w:p>
    <w:p w:rsidR="00A2356E" w:rsidRPr="00A2356E" w:rsidRDefault="00A2356E" w:rsidP="00A2356E">
      <w:pPr>
        <w:autoSpaceDN w:val="0"/>
        <w:spacing w:after="0" w:line="240" w:lineRule="auto"/>
        <w:ind w:left="5040" w:firstLine="1764"/>
        <w:rPr>
          <w:rFonts w:ascii="Times New Roman" w:eastAsia="Calibri" w:hAnsi="Times New Roman" w:cs="Times New Roman"/>
          <w:sz w:val="24"/>
          <w:szCs w:val="24"/>
        </w:rPr>
      </w:pPr>
      <w:r w:rsidRPr="00A2356E">
        <w:rPr>
          <w:rFonts w:ascii="Times New Roman" w:eastAsia="Calibri" w:hAnsi="Times New Roman" w:cs="Times New Roman"/>
          <w:sz w:val="24"/>
          <w:szCs w:val="24"/>
        </w:rPr>
        <w:t xml:space="preserve">директор ЧОУ СОШ </w:t>
      </w:r>
    </w:p>
    <w:p w:rsidR="00A2356E" w:rsidRPr="00A2356E" w:rsidRDefault="00A2356E" w:rsidP="00A2356E">
      <w:pPr>
        <w:autoSpaceDN w:val="0"/>
        <w:spacing w:after="0" w:line="240" w:lineRule="auto"/>
        <w:ind w:left="5040" w:firstLine="1764"/>
        <w:rPr>
          <w:rFonts w:ascii="Times New Roman" w:eastAsia="Calibri" w:hAnsi="Times New Roman" w:cs="Times New Roman"/>
          <w:sz w:val="24"/>
          <w:szCs w:val="24"/>
        </w:rPr>
      </w:pPr>
      <w:r w:rsidRPr="00A2356E">
        <w:rPr>
          <w:rFonts w:ascii="Times New Roman" w:eastAsia="Calibri" w:hAnsi="Times New Roman" w:cs="Times New Roman"/>
          <w:sz w:val="24"/>
          <w:szCs w:val="24"/>
        </w:rPr>
        <w:t>«Эстет-центр М»</w:t>
      </w:r>
    </w:p>
    <w:p w:rsidR="00A2356E" w:rsidRPr="00A2356E" w:rsidRDefault="00A2356E" w:rsidP="00A2356E">
      <w:pPr>
        <w:spacing w:after="0" w:line="240" w:lineRule="auto"/>
        <w:ind w:firstLine="176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2356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2356E">
        <w:rPr>
          <w:rFonts w:ascii="Times New Roman" w:eastAsia="Calibri" w:hAnsi="Times New Roman" w:cs="Times New Roman"/>
          <w:sz w:val="24"/>
          <w:szCs w:val="24"/>
        </w:rPr>
        <w:t>(приказ от 28.08.18 № 2)</w:t>
      </w:r>
    </w:p>
    <w:p w:rsidR="00A2356E" w:rsidRPr="00A2356E" w:rsidRDefault="00A2356E" w:rsidP="00A23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10070" w:rsidRPr="00710070" w:rsidRDefault="00710070" w:rsidP="007100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070" w:rsidRPr="00710070" w:rsidRDefault="00710070" w:rsidP="00710070">
      <w:pPr>
        <w:tabs>
          <w:tab w:val="left" w:pos="130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10070" w:rsidRDefault="00710070" w:rsidP="007100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070" w:rsidRDefault="00710070" w:rsidP="007100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070" w:rsidRDefault="00710070" w:rsidP="007100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070" w:rsidRPr="00710070" w:rsidRDefault="00710070" w:rsidP="007100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eastAsia="Times New Roman" w:hAnsi="Times New Roman" w:cs="Times New Roman"/>
          <w:sz w:val="24"/>
          <w:szCs w:val="24"/>
          <w:lang w:eastAsia="ru-RU"/>
        </w:rPr>
        <w:t>г. Челябинск</w:t>
      </w:r>
    </w:p>
    <w:p w:rsidR="00710070" w:rsidRDefault="00710070" w:rsidP="0071007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4FFA" w:rsidRDefault="00D24FFA" w:rsidP="00710070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10070">
        <w:rPr>
          <w:rFonts w:ascii="Times New Roman" w:hAnsi="Times New Roman" w:cs="Times New Roman"/>
          <w:sz w:val="28"/>
          <w:szCs w:val="28"/>
          <w:lang w:eastAsia="ru-RU"/>
        </w:rPr>
        <w:t>Содержание:</w:t>
      </w:r>
    </w:p>
    <w:p w:rsidR="00710070" w:rsidRPr="00710070" w:rsidRDefault="00710070" w:rsidP="00710070">
      <w:pPr>
        <w:pStyle w:val="a3"/>
        <w:ind w:firstLine="708"/>
        <w:rPr>
          <w:rFonts w:ascii="Times New Roman" w:hAnsi="Times New Roman" w:cs="Times New Roman"/>
          <w:sz w:val="6"/>
          <w:szCs w:val="6"/>
          <w:lang w:eastAsia="ru-RU"/>
        </w:rPr>
      </w:pPr>
    </w:p>
    <w:p w:rsidR="00D24FFA" w:rsidRPr="00710070" w:rsidRDefault="00D24FFA" w:rsidP="00EF2A5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Нормативно-правовая и документальная основа:</w:t>
      </w:r>
    </w:p>
    <w:p w:rsidR="00D24FFA" w:rsidRPr="00710070" w:rsidRDefault="00D24FFA" w:rsidP="00EF2A5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Пояснительная записка.</w:t>
      </w:r>
    </w:p>
    <w:p w:rsidR="00D24FFA" w:rsidRPr="00710070" w:rsidRDefault="00D24FFA" w:rsidP="00EF2A5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Цель внеурочной деятельности</w:t>
      </w:r>
    </w:p>
    <w:p w:rsidR="00D24FFA" w:rsidRPr="00710070" w:rsidRDefault="00D24FFA" w:rsidP="00EF2A5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Организация внеурочной деятельности</w:t>
      </w:r>
    </w:p>
    <w:p w:rsidR="00D24FFA" w:rsidRPr="00710070" w:rsidRDefault="00D24FFA" w:rsidP="00EF2A5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Взаимодействие работы школы с дополнительными учреждениями в системе.</w:t>
      </w:r>
    </w:p>
    <w:p w:rsidR="00D24FFA" w:rsidRPr="006865A8" w:rsidRDefault="00D24FFA" w:rsidP="00EF2A5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Условия реализации программы</w:t>
      </w:r>
      <w:r w:rsidR="006865A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6865A8">
        <w:rPr>
          <w:rFonts w:ascii="Times New Roman" w:hAnsi="Times New Roman" w:cs="Times New Roman"/>
          <w:sz w:val="24"/>
          <w:szCs w:val="24"/>
          <w:lang w:eastAsia="ru-RU"/>
        </w:rPr>
        <w:t>Материально-техническое обеспечение</w:t>
      </w:r>
    </w:p>
    <w:p w:rsidR="00D24FFA" w:rsidRPr="00710070" w:rsidRDefault="00D24FFA" w:rsidP="00EF2A5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Планируемые результаты внеурочной деятельности</w:t>
      </w:r>
    </w:p>
    <w:p w:rsidR="00EC2EA8" w:rsidRDefault="00D24FFA" w:rsidP="00EC2E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C2EA8" w:rsidRDefault="00EC2EA8" w:rsidP="00EC2E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2EA8" w:rsidRDefault="00EC2EA8" w:rsidP="00EC2E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2EA8" w:rsidRDefault="00EC2EA8" w:rsidP="00EC2E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2EA8" w:rsidRDefault="00EC2EA8" w:rsidP="00EC2E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2EA8" w:rsidRDefault="00EC2EA8" w:rsidP="00EC2E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2EA8" w:rsidRDefault="00EC2EA8" w:rsidP="00EC2E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2EA8" w:rsidRDefault="00EC2EA8" w:rsidP="00EC2E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2EA8" w:rsidRDefault="00EC2EA8" w:rsidP="00EC2E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2EA8" w:rsidRDefault="00EC2EA8" w:rsidP="00EC2E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2EA8" w:rsidRDefault="00EC2EA8" w:rsidP="00EC2E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2EA8" w:rsidRDefault="00EC2EA8" w:rsidP="00EC2E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2EA8" w:rsidRDefault="00EC2EA8" w:rsidP="00EC2E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2EA8" w:rsidRDefault="00EC2EA8" w:rsidP="00EC2E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2EA8" w:rsidRDefault="00EC2EA8" w:rsidP="00EC2E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2EA8" w:rsidRDefault="00EC2EA8" w:rsidP="00EC2E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2EA8" w:rsidRDefault="00EC2EA8" w:rsidP="00EC2E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2EA8" w:rsidRDefault="00EC2EA8" w:rsidP="00EC2E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2EA8" w:rsidRDefault="00EC2EA8" w:rsidP="00EC2E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2EA8" w:rsidRDefault="00EC2EA8" w:rsidP="00EC2E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2EA8" w:rsidRDefault="00EC2EA8" w:rsidP="00EC2E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2EA8" w:rsidRDefault="00EC2EA8" w:rsidP="00EC2E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2EA8" w:rsidRDefault="00EC2EA8" w:rsidP="00EC2E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2EA8" w:rsidRDefault="00EC2EA8" w:rsidP="00EC2E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2EA8" w:rsidRDefault="00EC2EA8" w:rsidP="00EC2E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2EA8" w:rsidRDefault="00EC2EA8" w:rsidP="00EC2E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2EA8" w:rsidRDefault="00EC2EA8" w:rsidP="00EC2E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2EA8" w:rsidRDefault="00EC2EA8" w:rsidP="00EC2E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2EA8" w:rsidRDefault="00EC2EA8" w:rsidP="00EC2E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2EA8" w:rsidRDefault="00EC2EA8" w:rsidP="00EC2E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2EA8" w:rsidRDefault="00EC2EA8" w:rsidP="00EC2E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2EA8" w:rsidRDefault="00EC2EA8" w:rsidP="00EC2E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2EA8" w:rsidRDefault="00EC2EA8" w:rsidP="00EC2E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2EA8" w:rsidRDefault="00EC2EA8" w:rsidP="00EC2E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2EA8" w:rsidRDefault="00EC2EA8" w:rsidP="00EC2E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2EA8" w:rsidRDefault="00EC2EA8" w:rsidP="00EC2E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2EA8" w:rsidRDefault="00EC2EA8" w:rsidP="00EC2E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2EA8" w:rsidRDefault="00EC2EA8" w:rsidP="00EC2E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2EA8" w:rsidRDefault="00EC2EA8" w:rsidP="00EC2E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2EA8" w:rsidRDefault="00EC2EA8" w:rsidP="00EC2E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2EA8" w:rsidRDefault="00EC2EA8" w:rsidP="00EC2E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4FFA" w:rsidRPr="00710070" w:rsidRDefault="00D24FFA" w:rsidP="00EC2EA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Нормативно-правовая и документальная основа:</w:t>
      </w:r>
    </w:p>
    <w:p w:rsidR="00D24FFA" w:rsidRPr="00710070" w:rsidRDefault="00D24FFA" w:rsidP="007100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Закон Российской Федерации «Об образовании»;</w:t>
      </w:r>
    </w:p>
    <w:p w:rsidR="00D24FFA" w:rsidRPr="00710070" w:rsidRDefault="00D24FFA" w:rsidP="007100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начального и среднего образования;</w:t>
      </w:r>
    </w:p>
    <w:p w:rsidR="00D24FFA" w:rsidRPr="00710070" w:rsidRDefault="00D24FFA" w:rsidP="007100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Концепция модернизации дополнительного образования детей Российской Федерации;</w:t>
      </w:r>
    </w:p>
    <w:p w:rsidR="00D24FFA" w:rsidRPr="00710070" w:rsidRDefault="00D24FFA" w:rsidP="007100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Методические рекомендации по развитию дополнительного образования детей в ОУ;</w:t>
      </w:r>
    </w:p>
    <w:p w:rsidR="00D24FFA" w:rsidRPr="00710070" w:rsidRDefault="00D24FFA" w:rsidP="007100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Письмо Министерства образования РФ от 02.04.2002 г. № 13-51-28/13 «О повышении воспитательного потенциала общеобразовательного процесса в ОУ»;</w:t>
      </w:r>
    </w:p>
    <w:p w:rsidR="00D24FFA" w:rsidRPr="00710070" w:rsidRDefault="00D24FFA" w:rsidP="007100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Методические рекомендации о расширении деятельности детских и молодежных объединений в ОУ (Письмо Минобразования России от 11.02.2000 г. № 101/28-16);</w:t>
      </w:r>
    </w:p>
    <w:p w:rsidR="00D24FFA" w:rsidRPr="00710070" w:rsidRDefault="00D24FFA" w:rsidP="007100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10070">
        <w:rPr>
          <w:rFonts w:ascii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710070">
        <w:rPr>
          <w:rFonts w:ascii="Times New Roman" w:hAnsi="Times New Roman" w:cs="Times New Roman"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D24FFA" w:rsidRPr="00710070" w:rsidRDefault="00D24FFA" w:rsidP="007100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Модель внеурочной деятельности обучающихся школы;</w:t>
      </w:r>
    </w:p>
    <w:p w:rsidR="00D24FFA" w:rsidRPr="00710070" w:rsidRDefault="00D24FFA" w:rsidP="007100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Положения о спортивно-оздоровительном, библиотечно-информационном и культурно-досуговом центрах ОУ;</w:t>
      </w:r>
    </w:p>
    <w:p w:rsidR="00D24FFA" w:rsidRPr="007C1F60" w:rsidRDefault="00D24FFA" w:rsidP="00710070">
      <w:pPr>
        <w:pStyle w:val="a3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  <w:r w:rsidRPr="007C1F60">
        <w:rPr>
          <w:rFonts w:ascii="Times New Roman" w:hAnsi="Times New Roman" w:cs="Times New Roman"/>
          <w:sz w:val="10"/>
          <w:szCs w:val="10"/>
          <w:lang w:eastAsia="ru-RU"/>
        </w:rPr>
        <w:t> </w:t>
      </w:r>
    </w:p>
    <w:p w:rsidR="00D24FFA" w:rsidRPr="00710070" w:rsidRDefault="00D24FFA" w:rsidP="00EC2EA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записка.</w:t>
      </w:r>
    </w:p>
    <w:p w:rsidR="00D24FFA" w:rsidRPr="00710070" w:rsidRDefault="00D24FFA" w:rsidP="007C1F6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Признавая социализацию в качестве одной из задач российского образования, важно вовремя сориентировать ребенка в современной социокультурной среде, духовном и культурном наследии. Решение задач воспитания и социализации школьников, в контексте национального воспитательного идеала, их всестороннего развития наиболее эффективно в рамках организации внеурочной деятельности, особенно, в условиях системы основного общего образования. В соответствии с Федеральным государственным образовательным стандартом (ФГОС) нового поколения организация внеурочной деятельности детей является неотъемлемой частью образовательного процесса в школе, а воспитание рассматривается как миссия образования, как ценностно-ориентированный процесс. Внеурочная деятельность</w:t>
      </w:r>
      <w:r w:rsidR="007C1F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C1F60">
        <w:rPr>
          <w:rFonts w:ascii="Times New Roman" w:hAnsi="Times New Roman" w:cs="Times New Roman"/>
          <w:bCs/>
          <w:sz w:val="24"/>
          <w:szCs w:val="24"/>
          <w:lang w:eastAsia="ru-RU"/>
        </w:rPr>
        <w:t>в ЧОУ СОШ «Эстет-центр М»</w:t>
      </w:r>
      <w:r w:rsidRPr="00710070">
        <w:rPr>
          <w:rFonts w:ascii="Times New Roman" w:hAnsi="Times New Roman" w:cs="Times New Roman"/>
          <w:sz w:val="24"/>
          <w:szCs w:val="24"/>
          <w:lang w:eastAsia="ru-RU"/>
        </w:rPr>
        <w:t xml:space="preserve"> (в дальнейшем – школа) осуществляется на основе оптимизационной модели организации внеурочной деятельности и объединяет все виды деятельности школьников (кроме учебной деятельности на уроке), в которых возможно и целесообразно решение задач воспитания и социализации детей.</w:t>
      </w:r>
    </w:p>
    <w:p w:rsidR="00D24FFA" w:rsidRPr="00710070" w:rsidRDefault="00D24FFA" w:rsidP="007C1F6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Оптимизационная модель.</w:t>
      </w:r>
      <w:r w:rsidRPr="00710070">
        <w:rPr>
          <w:rFonts w:ascii="Times New Roman" w:hAnsi="Times New Roman" w:cs="Times New Roman"/>
          <w:sz w:val="24"/>
          <w:szCs w:val="24"/>
          <w:lang w:eastAsia="ru-RU"/>
        </w:rPr>
        <w:t> Модель внеурочной деятельности на основе оптимизации всех внутренних ресурсов школы предполагает, что в ее реализации принимают участие педагогические работники школы (учителя, педагог-организатор, социальный педагог, педагог-психолог, библиотекарь).</w:t>
      </w:r>
    </w:p>
    <w:p w:rsidR="00D24FFA" w:rsidRPr="00710070" w:rsidRDefault="00D24FFA" w:rsidP="007C1F6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 xml:space="preserve">Координирующую роль выполняет на уровне класса </w:t>
      </w:r>
      <w:r w:rsidR="007C1F60">
        <w:rPr>
          <w:rFonts w:ascii="Times New Roman" w:hAnsi="Times New Roman" w:cs="Times New Roman"/>
          <w:sz w:val="24"/>
          <w:szCs w:val="24"/>
          <w:lang w:eastAsia="ru-RU"/>
        </w:rPr>
        <w:t>воспита</w:t>
      </w:r>
      <w:r w:rsidRPr="00710070">
        <w:rPr>
          <w:rFonts w:ascii="Times New Roman" w:hAnsi="Times New Roman" w:cs="Times New Roman"/>
          <w:sz w:val="24"/>
          <w:szCs w:val="24"/>
          <w:lang w:eastAsia="ru-RU"/>
        </w:rPr>
        <w:t>тель, который в соответствии со своими функциями и задачами:</w:t>
      </w:r>
    </w:p>
    <w:p w:rsidR="00D24FFA" w:rsidRPr="00710070" w:rsidRDefault="00D24FFA" w:rsidP="007C1F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взаимодействует с педагогическими работниками, а также учебно-вспомогательным персоналом школы;</w:t>
      </w:r>
    </w:p>
    <w:p w:rsidR="00D24FFA" w:rsidRPr="00710070" w:rsidRDefault="00D24FFA" w:rsidP="007C1F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D24FFA" w:rsidRPr="00710070" w:rsidRDefault="00D24FFA" w:rsidP="007C1F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D24FFA" w:rsidRPr="00710070" w:rsidRDefault="00D24FFA" w:rsidP="007C1F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организует социально значимую, творческую деятельность обучающихся.</w:t>
      </w:r>
    </w:p>
    <w:p w:rsidR="00D24FFA" w:rsidRPr="00710070" w:rsidRDefault="00D24FFA" w:rsidP="007C1F6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</w:t>
      </w:r>
    </w:p>
    <w:p w:rsidR="00D24FFA" w:rsidRPr="00710070" w:rsidRDefault="00D24FFA" w:rsidP="007C1F6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Модель внеурочной деятельности в школе обеспечивает учет индивидуальных особенностей и потребностей обучающихся через организацию внеурочной деятельности, которая осуществляется по направлениям развития личности (спортивно-оздоровительное, духовно-нравственное, гражданско-патриотическое, художественно-эстетическое), в том числе через такие формы, как экскурсии, кружки, секции, «круглые столы», конференции, диспуты, школьное научное общество, олимпиады, соревнования, поисковые и научные исследования, общественно полезные практики, на добровольной основе в соответствии с выбором участников образовательного процесса.</w:t>
      </w:r>
    </w:p>
    <w:p w:rsidR="00D24FFA" w:rsidRPr="00710070" w:rsidRDefault="00D24FFA" w:rsidP="007C1F6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Модель внеурочной деятельности школы определяет состав и структуру направлений, формы организации, объём внеурочной деятельности для обучающихся на ступени основного общего образования с учетом интересов обучающихся и возможностей школы.</w:t>
      </w:r>
    </w:p>
    <w:p w:rsidR="007C1F60" w:rsidRDefault="00D24FFA" w:rsidP="007C1F60">
      <w:pPr>
        <w:pStyle w:val="a3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Основными факторами, которые определяют модель организации внеурочной деятельности, являются:</w:t>
      </w:r>
    </w:p>
    <w:p w:rsidR="007C1F60" w:rsidRDefault="00D24FFA" w:rsidP="007C1F6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="007C1F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10070">
        <w:rPr>
          <w:rFonts w:ascii="Times New Roman" w:hAnsi="Times New Roman" w:cs="Times New Roman"/>
          <w:sz w:val="24"/>
          <w:szCs w:val="24"/>
          <w:lang w:eastAsia="ru-RU"/>
        </w:rPr>
        <w:t>территориальное расположение школы; </w:t>
      </w:r>
    </w:p>
    <w:p w:rsidR="007C1F60" w:rsidRDefault="00D24FFA" w:rsidP="007C1F6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C1F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070">
        <w:rPr>
          <w:rFonts w:ascii="Times New Roman" w:hAnsi="Times New Roman" w:cs="Times New Roman"/>
          <w:sz w:val="24"/>
          <w:szCs w:val="24"/>
          <w:lang w:eastAsia="ru-RU"/>
        </w:rPr>
        <w:t>уровень развития дополнительного образования в школе;</w:t>
      </w:r>
    </w:p>
    <w:p w:rsidR="007C1F60" w:rsidRDefault="00D24FFA" w:rsidP="007C1F6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C1F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070">
        <w:rPr>
          <w:rFonts w:ascii="Times New Roman" w:hAnsi="Times New Roman" w:cs="Times New Roman"/>
          <w:sz w:val="24"/>
          <w:szCs w:val="24"/>
          <w:lang w:eastAsia="ru-RU"/>
        </w:rPr>
        <w:t xml:space="preserve">методическое, программное обеспечение воспитательной деятельности учителей и </w:t>
      </w:r>
      <w:r w:rsidR="007C1F60">
        <w:rPr>
          <w:rFonts w:ascii="Times New Roman" w:hAnsi="Times New Roman" w:cs="Times New Roman"/>
          <w:sz w:val="24"/>
          <w:szCs w:val="24"/>
          <w:lang w:eastAsia="ru-RU"/>
        </w:rPr>
        <w:t>воспитат</w:t>
      </w:r>
      <w:r w:rsidRPr="00710070">
        <w:rPr>
          <w:rFonts w:ascii="Times New Roman" w:hAnsi="Times New Roman" w:cs="Times New Roman"/>
          <w:sz w:val="24"/>
          <w:szCs w:val="24"/>
          <w:lang w:eastAsia="ru-RU"/>
        </w:rPr>
        <w:t>елей;</w:t>
      </w:r>
    </w:p>
    <w:p w:rsidR="007C1F60" w:rsidRDefault="00D24FFA" w:rsidP="007C1F6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C1F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070">
        <w:rPr>
          <w:rFonts w:ascii="Times New Roman" w:hAnsi="Times New Roman" w:cs="Times New Roman"/>
          <w:sz w:val="24"/>
          <w:szCs w:val="24"/>
          <w:lang w:eastAsia="ru-RU"/>
        </w:rPr>
        <w:t>кадровое обеспечение образовательного процесса внеурочной деятельности (наличие</w:t>
      </w:r>
      <w:r w:rsidR="007C1F60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педагога-психолога,</w:t>
      </w:r>
      <w:r w:rsidRPr="00710070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педагога-организатора, учителей, реализующих внеурочную деятельность.),</w:t>
      </w:r>
    </w:p>
    <w:p w:rsidR="007C1F60" w:rsidRDefault="00D24FFA" w:rsidP="007C1F6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C1F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070">
        <w:rPr>
          <w:rFonts w:ascii="Times New Roman" w:hAnsi="Times New Roman" w:cs="Times New Roman"/>
          <w:sz w:val="24"/>
          <w:szCs w:val="24"/>
          <w:lang w:eastAsia="ru-RU"/>
        </w:rPr>
        <w:t>материально-техническое обеспечение внеурочной деятельности.</w:t>
      </w:r>
    </w:p>
    <w:p w:rsidR="007C1F60" w:rsidRPr="007C1F60" w:rsidRDefault="007C1F60" w:rsidP="007C1F60">
      <w:pPr>
        <w:pStyle w:val="a3"/>
        <w:ind w:firstLine="360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:rsidR="00D24FFA" w:rsidRPr="00710070" w:rsidRDefault="007C1F60" w:rsidP="007C1F6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="00D24FFA" w:rsidRPr="007100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внеурочной деятельности:</w:t>
      </w:r>
      <w:r w:rsidR="00D24FFA" w:rsidRPr="00710070">
        <w:rPr>
          <w:rFonts w:ascii="Times New Roman" w:hAnsi="Times New Roman" w:cs="Times New Roman"/>
          <w:sz w:val="24"/>
          <w:szCs w:val="24"/>
          <w:lang w:eastAsia="ru-RU"/>
        </w:rPr>
        <w:t> 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D24FFA" w:rsidRPr="00710070" w:rsidRDefault="00D24FFA" w:rsidP="0071007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1F60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Основные задачи</w:t>
      </w:r>
      <w:r w:rsidRPr="0071007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24FFA" w:rsidRPr="00710070" w:rsidRDefault="00D24FFA" w:rsidP="007C1F6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 xml:space="preserve">выявление интересов, склонностей, способностей, </w:t>
      </w:r>
      <w:proofErr w:type="gramStart"/>
      <w:r w:rsidRPr="00710070">
        <w:rPr>
          <w:rFonts w:ascii="Times New Roman" w:hAnsi="Times New Roman" w:cs="Times New Roman"/>
          <w:sz w:val="24"/>
          <w:szCs w:val="24"/>
          <w:lang w:eastAsia="ru-RU"/>
        </w:rPr>
        <w:t>возможностей</w:t>
      </w:r>
      <w:proofErr w:type="gramEnd"/>
      <w:r w:rsidRPr="00710070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к различным видам деятельности;</w:t>
      </w:r>
    </w:p>
    <w:p w:rsidR="00D24FFA" w:rsidRPr="00710070" w:rsidRDefault="00D24FFA" w:rsidP="007C1F6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индивидуального развития ребенка в избранной сфере внеурочной деятельности;</w:t>
      </w:r>
    </w:p>
    <w:p w:rsidR="00D24FFA" w:rsidRPr="00710070" w:rsidRDefault="00D24FFA" w:rsidP="007C1F6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формирование системы знаний, умений, навыков в избранном направлении деятельности;</w:t>
      </w:r>
    </w:p>
    <w:p w:rsidR="00D24FFA" w:rsidRPr="00710070" w:rsidRDefault="00D24FFA" w:rsidP="007C1F6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развитие опыта творческой деятельности, творческих способностей;</w:t>
      </w:r>
    </w:p>
    <w:p w:rsidR="00D24FFA" w:rsidRPr="00710070" w:rsidRDefault="00D24FFA" w:rsidP="007C1F6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реализации приобретенных знаний, умений и навыков;</w:t>
      </w:r>
    </w:p>
    <w:p w:rsidR="00D24FFA" w:rsidRPr="00710070" w:rsidRDefault="00D24FFA" w:rsidP="007C1F6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развитие опыта неформального общения, взаимодействия, сотрудничества;</w:t>
      </w:r>
    </w:p>
    <w:p w:rsidR="00D24FFA" w:rsidRDefault="00D24FFA" w:rsidP="007C1F6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расширение рамок общения с социумом.</w:t>
      </w:r>
    </w:p>
    <w:p w:rsidR="00D24FFA" w:rsidRPr="00710070" w:rsidRDefault="00D24FFA" w:rsidP="007C1F6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Принципы организации внеурочной деятельности:</w:t>
      </w:r>
    </w:p>
    <w:p w:rsidR="00D24FFA" w:rsidRPr="00710070" w:rsidRDefault="00D24FFA" w:rsidP="007C1F6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соответствие возрастным особенностям обучающихся, преемственность с технологиями учебной деятельности;</w:t>
      </w:r>
    </w:p>
    <w:p w:rsidR="00D24FFA" w:rsidRPr="00710070" w:rsidRDefault="00D24FFA" w:rsidP="007C1F6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опора на традиции и положительный опыт организации внеурочной деятельности школы;</w:t>
      </w:r>
    </w:p>
    <w:p w:rsidR="00D24FFA" w:rsidRPr="00710070" w:rsidRDefault="00D24FFA" w:rsidP="007C1F6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опора на ценности воспитательной системы школы;</w:t>
      </w:r>
    </w:p>
    <w:p w:rsidR="007C1F60" w:rsidRDefault="00D24FFA" w:rsidP="007C0E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1F60">
        <w:rPr>
          <w:rFonts w:ascii="Times New Roman" w:hAnsi="Times New Roman" w:cs="Times New Roman"/>
          <w:sz w:val="24"/>
          <w:szCs w:val="24"/>
          <w:lang w:eastAsia="ru-RU"/>
        </w:rPr>
        <w:t>свободный выбор на основе личных интересов и склонностей ребенка.</w:t>
      </w:r>
    </w:p>
    <w:p w:rsidR="007C1F60" w:rsidRPr="007C1F60" w:rsidRDefault="007C1F60" w:rsidP="007C1F60">
      <w:pPr>
        <w:pStyle w:val="a3"/>
        <w:ind w:left="720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:rsidR="00D24FFA" w:rsidRPr="007C1F60" w:rsidRDefault="00D24FFA" w:rsidP="007C1F6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1F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Организация внеурочной деятельности</w:t>
      </w:r>
    </w:p>
    <w:p w:rsidR="00D24FFA" w:rsidRPr="00710070" w:rsidRDefault="00D24FFA" w:rsidP="0071007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Внеурочная деятельность предст</w:t>
      </w:r>
      <w:r w:rsidR="007C1F60">
        <w:rPr>
          <w:rFonts w:ascii="Times New Roman" w:hAnsi="Times New Roman" w:cs="Times New Roman"/>
          <w:sz w:val="24"/>
          <w:szCs w:val="24"/>
          <w:lang w:eastAsia="ru-RU"/>
        </w:rPr>
        <w:t>авлена следующими направлениями</w:t>
      </w:r>
      <w:r w:rsidRPr="00710070">
        <w:rPr>
          <w:rFonts w:ascii="Times New Roman" w:hAnsi="Times New Roman" w:cs="Times New Roman"/>
          <w:sz w:val="24"/>
          <w:szCs w:val="24"/>
          <w:lang w:eastAsia="ru-RU"/>
        </w:rPr>
        <w:t xml:space="preserve"> работы:</w:t>
      </w:r>
    </w:p>
    <w:p w:rsidR="00D24FFA" w:rsidRPr="00710070" w:rsidRDefault="00D24FFA" w:rsidP="007C1F6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духовно-нравственное;</w:t>
      </w:r>
    </w:p>
    <w:p w:rsidR="00D24FFA" w:rsidRPr="00710070" w:rsidRDefault="00D24FFA" w:rsidP="007C1F6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10070">
        <w:rPr>
          <w:rFonts w:ascii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71007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24FFA" w:rsidRPr="00710070" w:rsidRDefault="00536134" w:rsidP="007C1F6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социально</w:t>
      </w:r>
      <w:r w:rsidR="00EC2E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D24FFA" w:rsidRPr="0071007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C2EA8" w:rsidRPr="00536134" w:rsidRDefault="00D24FFA" w:rsidP="0053613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спортивно-оздоровительное;</w:t>
      </w:r>
    </w:p>
    <w:p w:rsidR="00D24FFA" w:rsidRPr="00710070" w:rsidRDefault="00536134" w:rsidP="007C1F6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общекультурное</w:t>
      </w:r>
      <w:r w:rsidR="00D24FFA" w:rsidRPr="0071007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D6708" w:rsidRPr="004543DE" w:rsidRDefault="009D6708" w:rsidP="00710070">
      <w:pPr>
        <w:pStyle w:val="a3"/>
        <w:jc w:val="both"/>
        <w:rPr>
          <w:rFonts w:ascii="Times New Roman" w:hAnsi="Times New Roman" w:cs="Times New Roman"/>
          <w:noProof/>
          <w:sz w:val="10"/>
          <w:szCs w:val="10"/>
          <w:lang w:eastAsia="ru-RU"/>
        </w:rPr>
      </w:pPr>
    </w:p>
    <w:p w:rsidR="004543DE" w:rsidRPr="004543DE" w:rsidRDefault="004543DE" w:rsidP="00710070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4543DE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Формы внеурочной деятельности:</w:t>
      </w:r>
    </w:p>
    <w:p w:rsidR="004543DE" w:rsidRDefault="004543DE" w:rsidP="004543D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Экскурсии</w:t>
      </w:r>
    </w:p>
    <w:p w:rsidR="004543DE" w:rsidRDefault="004543DE" w:rsidP="004543D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Кружки</w:t>
      </w:r>
    </w:p>
    <w:p w:rsidR="004543DE" w:rsidRDefault="004543DE" w:rsidP="004543D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Круглые столы</w:t>
      </w:r>
    </w:p>
    <w:p w:rsidR="004543DE" w:rsidRDefault="004543DE" w:rsidP="004543D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Соревнования</w:t>
      </w:r>
    </w:p>
    <w:p w:rsidR="004543DE" w:rsidRDefault="004543DE" w:rsidP="004543D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Олимпиады</w:t>
      </w:r>
    </w:p>
    <w:p w:rsidR="004543DE" w:rsidRDefault="004543DE" w:rsidP="004543D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Секции</w:t>
      </w:r>
    </w:p>
    <w:p w:rsidR="004543DE" w:rsidRDefault="004543DE" w:rsidP="004543D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Диспуты</w:t>
      </w:r>
    </w:p>
    <w:p w:rsidR="004543DE" w:rsidRDefault="004543DE" w:rsidP="004543D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Конференции</w:t>
      </w:r>
    </w:p>
    <w:p w:rsidR="004543DE" w:rsidRDefault="004543DE" w:rsidP="004543D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Школьные научные общества</w:t>
      </w:r>
    </w:p>
    <w:p w:rsidR="004543DE" w:rsidRDefault="004543DE" w:rsidP="004543D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Поисковые исследования</w:t>
      </w:r>
    </w:p>
    <w:p w:rsidR="004543DE" w:rsidRDefault="004543DE" w:rsidP="004543D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Общественно-полезные практики</w:t>
      </w:r>
    </w:p>
    <w:p w:rsidR="00D24FFA" w:rsidRPr="00710070" w:rsidRDefault="00D24FFA" w:rsidP="0071007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43DE">
        <w:rPr>
          <w:rFonts w:ascii="Times New Roman" w:hAnsi="Times New Roman" w:cs="Times New Roman"/>
          <w:sz w:val="24"/>
          <w:szCs w:val="24"/>
          <w:u w:val="single"/>
          <w:lang w:eastAsia="ru-RU"/>
        </w:rPr>
        <w:t>Формы внеурочной деятельности школы по направлениям</w:t>
      </w:r>
      <w:r w:rsidRPr="0071007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24FFA" w:rsidRPr="00710070" w:rsidRDefault="00D24FFA" w:rsidP="0071007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proofErr w:type="spellStart"/>
      <w:r w:rsidRPr="00710070">
        <w:rPr>
          <w:rFonts w:ascii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71007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24FFA" w:rsidRPr="004543DE" w:rsidRDefault="00D24FFA" w:rsidP="004543D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43DE">
        <w:rPr>
          <w:rFonts w:ascii="Times New Roman" w:hAnsi="Times New Roman" w:cs="Times New Roman"/>
          <w:sz w:val="24"/>
          <w:szCs w:val="24"/>
          <w:lang w:eastAsia="ru-RU"/>
        </w:rPr>
        <w:t>Предметные недели;</w:t>
      </w:r>
    </w:p>
    <w:p w:rsidR="00D24FFA" w:rsidRPr="004543DE" w:rsidRDefault="00D24FFA" w:rsidP="004543D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43DE">
        <w:rPr>
          <w:rFonts w:ascii="Times New Roman" w:hAnsi="Times New Roman" w:cs="Times New Roman"/>
          <w:sz w:val="24"/>
          <w:szCs w:val="24"/>
          <w:lang w:eastAsia="ru-RU"/>
        </w:rPr>
        <w:t>Библиотечные уроки;</w:t>
      </w:r>
    </w:p>
    <w:p w:rsidR="00D24FFA" w:rsidRPr="004543DE" w:rsidRDefault="00D24FFA" w:rsidP="004543D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43DE">
        <w:rPr>
          <w:rFonts w:ascii="Times New Roman" w:hAnsi="Times New Roman" w:cs="Times New Roman"/>
          <w:sz w:val="24"/>
          <w:szCs w:val="24"/>
          <w:lang w:eastAsia="ru-RU"/>
        </w:rPr>
        <w:t>Конкурсы, экскурсии, олимпиады, конференции, деловые и ролевые игры и др.</w:t>
      </w:r>
    </w:p>
    <w:p w:rsidR="00D24FFA" w:rsidRPr="004543DE" w:rsidRDefault="00D24FFA" w:rsidP="004543D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43DE">
        <w:rPr>
          <w:rFonts w:ascii="Times New Roman" w:hAnsi="Times New Roman" w:cs="Times New Roman"/>
          <w:sz w:val="24"/>
          <w:szCs w:val="24"/>
          <w:lang w:eastAsia="ru-RU"/>
        </w:rPr>
        <w:t>Участие в поисково-исследовательских конференциях на уровне школы, города, области.</w:t>
      </w:r>
    </w:p>
    <w:p w:rsidR="00D24FFA" w:rsidRPr="004543DE" w:rsidRDefault="00D24FFA" w:rsidP="004543D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43DE">
        <w:rPr>
          <w:rFonts w:ascii="Times New Roman" w:hAnsi="Times New Roman" w:cs="Times New Roman"/>
          <w:sz w:val="24"/>
          <w:szCs w:val="24"/>
          <w:lang w:eastAsia="ru-RU"/>
        </w:rPr>
        <w:t>Участие в олимпиадах</w:t>
      </w:r>
    </w:p>
    <w:p w:rsidR="00D24FFA" w:rsidRPr="00710070" w:rsidRDefault="00D24FFA" w:rsidP="004543D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43DE">
        <w:rPr>
          <w:rFonts w:ascii="Times New Roman" w:hAnsi="Times New Roman" w:cs="Times New Roman"/>
          <w:sz w:val="24"/>
          <w:szCs w:val="24"/>
          <w:lang w:eastAsia="ru-RU"/>
        </w:rPr>
        <w:t>Разработка проектов</w:t>
      </w:r>
      <w:r w:rsidRPr="00710070">
        <w:rPr>
          <w:rFonts w:ascii="Times New Roman" w:hAnsi="Times New Roman" w:cs="Times New Roman"/>
          <w:sz w:val="24"/>
          <w:szCs w:val="24"/>
          <w:lang w:eastAsia="ru-RU"/>
        </w:rPr>
        <w:t xml:space="preserve"> к урокам.</w:t>
      </w:r>
    </w:p>
    <w:p w:rsidR="00D24FFA" w:rsidRPr="00710070" w:rsidRDefault="00D24FFA" w:rsidP="0071007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2. Спортивно-оздоровительное:</w:t>
      </w:r>
    </w:p>
    <w:p w:rsidR="00D24FFA" w:rsidRPr="00710070" w:rsidRDefault="00D24FFA" w:rsidP="004543D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походов, экскурсий, «Дней здоровья», подвижных игр, «Весёлых стартов», </w:t>
      </w:r>
      <w:proofErr w:type="spellStart"/>
      <w:r w:rsidRPr="00710070">
        <w:rPr>
          <w:rFonts w:ascii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Pr="00710070">
        <w:rPr>
          <w:rFonts w:ascii="Times New Roman" w:hAnsi="Times New Roman" w:cs="Times New Roman"/>
          <w:sz w:val="24"/>
          <w:szCs w:val="24"/>
          <w:lang w:eastAsia="ru-RU"/>
        </w:rPr>
        <w:t xml:space="preserve"> спортивных соревнований.</w:t>
      </w:r>
    </w:p>
    <w:p w:rsidR="00D24FFA" w:rsidRPr="00710070" w:rsidRDefault="00D24FFA" w:rsidP="004543D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Проведение бесед по охране здоровья.</w:t>
      </w:r>
    </w:p>
    <w:p w:rsidR="00D24FFA" w:rsidRPr="00710070" w:rsidRDefault="00D24FFA" w:rsidP="004543D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543DE">
        <w:rPr>
          <w:rFonts w:ascii="Times New Roman" w:hAnsi="Times New Roman" w:cs="Times New Roman"/>
          <w:sz w:val="24"/>
          <w:szCs w:val="24"/>
          <w:lang w:eastAsia="ru-RU"/>
        </w:rPr>
        <w:t xml:space="preserve">рименение на уроках </w:t>
      </w:r>
      <w:r w:rsidRPr="00710070">
        <w:rPr>
          <w:rFonts w:ascii="Times New Roman" w:hAnsi="Times New Roman" w:cs="Times New Roman"/>
          <w:sz w:val="24"/>
          <w:szCs w:val="24"/>
          <w:lang w:eastAsia="ru-RU"/>
        </w:rPr>
        <w:t>игровых моментов, физкультминуток.</w:t>
      </w:r>
    </w:p>
    <w:p w:rsidR="00D24FFA" w:rsidRPr="00710070" w:rsidRDefault="004543DE" w:rsidP="0071007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536134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</w:t>
      </w:r>
      <w:r w:rsidR="00EC2EA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D24FFA" w:rsidRPr="0071007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24FFA" w:rsidRPr="00710070" w:rsidRDefault="00D24FFA" w:rsidP="004543D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Беседы, экскурсии, целевые прогулки, ролевые игры, наблюдения, опыты.</w:t>
      </w:r>
    </w:p>
    <w:p w:rsidR="00D24FFA" w:rsidRPr="00710070" w:rsidRDefault="00D24FFA" w:rsidP="004543D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Практикумы, конкурсы, сюжетно- ролевая игра, игра- путешествие.</w:t>
      </w:r>
    </w:p>
    <w:p w:rsidR="00D24FFA" w:rsidRPr="00710070" w:rsidRDefault="00D24FFA" w:rsidP="004543D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Участие в творческих конкурсах, в акциях.</w:t>
      </w:r>
    </w:p>
    <w:p w:rsidR="00D24FFA" w:rsidRPr="00710070" w:rsidRDefault="004543DE" w:rsidP="004543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D24FFA" w:rsidRPr="00710070">
        <w:rPr>
          <w:rFonts w:ascii="Times New Roman" w:hAnsi="Times New Roman" w:cs="Times New Roman"/>
          <w:sz w:val="24"/>
          <w:szCs w:val="24"/>
          <w:lang w:eastAsia="ru-RU"/>
        </w:rPr>
        <w:t>Духовно-нравственное:</w:t>
      </w:r>
    </w:p>
    <w:p w:rsidR="00D24FFA" w:rsidRPr="00710070" w:rsidRDefault="00D24FFA" w:rsidP="004543D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Беседы, экскурсии.</w:t>
      </w:r>
    </w:p>
    <w:p w:rsidR="00D24FFA" w:rsidRPr="00710070" w:rsidRDefault="00D24FFA" w:rsidP="004543D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Участие и подготовка к мероприятиям.</w:t>
      </w:r>
    </w:p>
    <w:p w:rsidR="00D24FFA" w:rsidRPr="00710070" w:rsidRDefault="00D24FFA" w:rsidP="004543D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Разработка проектов.</w:t>
      </w:r>
    </w:p>
    <w:p w:rsidR="00D24FFA" w:rsidRDefault="00D24FFA" w:rsidP="004543D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Сюжетно-ролевые игры.</w:t>
      </w:r>
    </w:p>
    <w:p w:rsidR="004543DE" w:rsidRDefault="004543DE" w:rsidP="004543D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Дни театра.</w:t>
      </w:r>
    </w:p>
    <w:p w:rsidR="004543DE" w:rsidRPr="00710070" w:rsidRDefault="004543DE" w:rsidP="004543D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Выставки рисунков</w:t>
      </w:r>
      <w:r w:rsidRPr="00710070">
        <w:rPr>
          <w:rFonts w:ascii="Times New Roman" w:hAnsi="Times New Roman" w:cs="Times New Roman"/>
          <w:sz w:val="24"/>
          <w:szCs w:val="24"/>
          <w:lang w:eastAsia="ru-RU"/>
        </w:rPr>
        <w:t>, поделок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творческих работ обучающихся.</w:t>
      </w:r>
    </w:p>
    <w:p w:rsidR="004543DE" w:rsidRPr="00710070" w:rsidRDefault="004543DE" w:rsidP="004543D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43DE">
        <w:rPr>
          <w:rFonts w:ascii="Times New Roman" w:hAnsi="Times New Roman" w:cs="Times New Roman"/>
          <w:sz w:val="24"/>
          <w:szCs w:val="24"/>
          <w:lang w:eastAsia="ru-RU"/>
        </w:rPr>
        <w:t>Проведение тематически</w:t>
      </w:r>
      <w:r>
        <w:rPr>
          <w:rFonts w:ascii="Times New Roman" w:hAnsi="Times New Roman" w:cs="Times New Roman"/>
          <w:sz w:val="24"/>
          <w:szCs w:val="24"/>
          <w:lang w:eastAsia="ru-RU"/>
        </w:rPr>
        <w:t>х классных часов, встреч, бесед.</w:t>
      </w:r>
    </w:p>
    <w:p w:rsidR="00D24FFA" w:rsidRPr="00710070" w:rsidRDefault="004543DE" w:rsidP="0071007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36134">
        <w:rPr>
          <w:rFonts w:ascii="Times New Roman" w:hAnsi="Times New Roman" w:cs="Times New Roman"/>
          <w:sz w:val="24"/>
          <w:szCs w:val="24"/>
          <w:lang w:eastAsia="ru-RU"/>
        </w:rPr>
        <w:t>. Общекультурн</w:t>
      </w:r>
      <w:r w:rsidR="00EC2E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D24FFA" w:rsidRPr="00710070">
        <w:rPr>
          <w:rFonts w:ascii="Times New Roman" w:hAnsi="Times New Roman" w:cs="Times New Roman"/>
          <w:sz w:val="24"/>
          <w:szCs w:val="24"/>
          <w:lang w:eastAsia="ru-RU"/>
        </w:rPr>
        <w:t>е:</w:t>
      </w:r>
    </w:p>
    <w:p w:rsidR="00D24FFA" w:rsidRPr="00710070" w:rsidRDefault="00D24FFA" w:rsidP="004543D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Беседы, экскурсии.</w:t>
      </w:r>
    </w:p>
    <w:p w:rsidR="00D24FFA" w:rsidRPr="00710070" w:rsidRDefault="00D24FFA" w:rsidP="004543D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Подготовка и участие в конкурсах.</w:t>
      </w:r>
    </w:p>
    <w:p w:rsidR="00D24FFA" w:rsidRPr="00710070" w:rsidRDefault="00D24FFA" w:rsidP="004543D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Сюжетно-ролевые игры, игры – путешествия</w:t>
      </w:r>
    </w:p>
    <w:p w:rsidR="00D24FFA" w:rsidRPr="00710070" w:rsidRDefault="00D24FFA" w:rsidP="0071007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Взаимодействие работы школы с дополнительными учреждениями в системе.</w:t>
      </w:r>
    </w:p>
    <w:p w:rsidR="00D24FFA" w:rsidRPr="00710070" w:rsidRDefault="00D24FFA" w:rsidP="006865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Сотворчество учителей, родителей и других членов воспитательного процесса в вопросах воспитания, обучения может успешно осуществляться по следующим направлениям:</w:t>
      </w:r>
    </w:p>
    <w:p w:rsidR="00D24FFA" w:rsidRPr="00710070" w:rsidRDefault="00D24FFA" w:rsidP="0071007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- непосредственное участие родителей в организации различных форм совместной внеурочной работы с детьми;</w:t>
      </w:r>
    </w:p>
    <w:p w:rsidR="00D24FFA" w:rsidRPr="00710070" w:rsidRDefault="00D24FFA" w:rsidP="0071007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- развитие сотрудничества между детьми и педагогами дополнительного образования в учебно-познавательной, исследовательской деятельности в школе и в домашних условиях;</w:t>
      </w:r>
    </w:p>
    <w:p w:rsidR="00D24FFA" w:rsidRPr="00710070" w:rsidRDefault="00D24FFA" w:rsidP="0071007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- совместное социальное воспитание детей в рамках внеурочной деятельности.</w:t>
      </w:r>
    </w:p>
    <w:p w:rsidR="00D24FFA" w:rsidRPr="00710070" w:rsidRDefault="006865A8" w:rsidP="0071007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Участники воспитательного процесса:</w:t>
      </w:r>
    </w:p>
    <w:p w:rsidR="00D24FFA" w:rsidRPr="00710070" w:rsidRDefault="00D24FFA" w:rsidP="006865A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Учащиеся школы</w:t>
      </w:r>
    </w:p>
    <w:p w:rsidR="00D24FFA" w:rsidRPr="00710070" w:rsidRDefault="00D24FFA" w:rsidP="006865A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Администрация школы</w:t>
      </w:r>
    </w:p>
    <w:p w:rsidR="00D24FFA" w:rsidRPr="00710070" w:rsidRDefault="00D24FFA" w:rsidP="006865A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 xml:space="preserve">Учителя </w:t>
      </w:r>
      <w:r w:rsidR="006865A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10070">
        <w:rPr>
          <w:rFonts w:ascii="Times New Roman" w:hAnsi="Times New Roman" w:cs="Times New Roman"/>
          <w:sz w:val="24"/>
          <w:szCs w:val="24"/>
          <w:lang w:eastAsia="ru-RU"/>
        </w:rPr>
        <w:t>предметники</w:t>
      </w:r>
    </w:p>
    <w:p w:rsidR="00D24FFA" w:rsidRPr="00710070" w:rsidRDefault="00D24FFA" w:rsidP="006865A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Центр</w:t>
      </w:r>
      <w:r w:rsidR="006865A8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710070"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дополнительного образования детей, библиотека, музей</w:t>
      </w:r>
    </w:p>
    <w:p w:rsidR="00D24FFA" w:rsidRPr="00710070" w:rsidRDefault="00D24FFA" w:rsidP="006865A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 xml:space="preserve">Медицинский работник, участковый инспектор и </w:t>
      </w:r>
      <w:proofErr w:type="spellStart"/>
      <w:r w:rsidRPr="00710070">
        <w:rPr>
          <w:rFonts w:ascii="Times New Roman" w:hAnsi="Times New Roman" w:cs="Times New Roman"/>
          <w:sz w:val="24"/>
          <w:szCs w:val="24"/>
          <w:lang w:eastAsia="ru-RU"/>
        </w:rPr>
        <w:t>др.спец.службы</w:t>
      </w:r>
      <w:proofErr w:type="spellEnd"/>
    </w:p>
    <w:p w:rsidR="00D24FFA" w:rsidRPr="00710070" w:rsidRDefault="00D24FFA" w:rsidP="006865A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Родители</w:t>
      </w:r>
    </w:p>
    <w:p w:rsidR="00D24FFA" w:rsidRDefault="006865A8" w:rsidP="006865A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Воспитатели</w:t>
      </w:r>
    </w:p>
    <w:p w:rsidR="006865A8" w:rsidRPr="00710070" w:rsidRDefault="006865A8" w:rsidP="006865A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Педагог-психолог</w:t>
      </w:r>
    </w:p>
    <w:p w:rsidR="00D24FFA" w:rsidRPr="00710070" w:rsidRDefault="00D24FFA" w:rsidP="006865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В систему совместного взаимодействия входит не только кружковая работа, но и совместное проведение классных часов, экскурсий, походов, исследований, мероприятий и т.д.</w:t>
      </w:r>
      <w:r w:rsidR="006865A8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</w:t>
      </w:r>
      <w:r w:rsidRPr="00710070">
        <w:rPr>
          <w:rFonts w:ascii="Times New Roman" w:hAnsi="Times New Roman" w:cs="Times New Roman"/>
          <w:sz w:val="24"/>
          <w:szCs w:val="24"/>
          <w:lang w:eastAsia="ru-RU"/>
        </w:rPr>
        <w:t xml:space="preserve"> всего обучения в школе обучающиеся получают комплекс воспитательных знаний, которые применяются и контролируются в обществе. Таким образом, взаимодействие школы и социума постоянно.</w:t>
      </w:r>
    </w:p>
    <w:p w:rsidR="00D24FFA" w:rsidRPr="006865A8" w:rsidRDefault="00D24FFA" w:rsidP="00710070">
      <w:pPr>
        <w:pStyle w:val="a3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  <w:r w:rsidRPr="006865A8">
        <w:rPr>
          <w:rFonts w:ascii="Times New Roman" w:hAnsi="Times New Roman" w:cs="Times New Roman"/>
          <w:sz w:val="10"/>
          <w:szCs w:val="10"/>
          <w:lang w:eastAsia="ru-RU"/>
        </w:rPr>
        <w:t> </w:t>
      </w:r>
    </w:p>
    <w:p w:rsidR="00D24FFA" w:rsidRPr="00710070" w:rsidRDefault="006865A8" w:rsidP="0071007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="00D24FFA" w:rsidRPr="007100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.Условия реализации программы</w:t>
      </w:r>
    </w:p>
    <w:p w:rsidR="00D24FFA" w:rsidRPr="00710070" w:rsidRDefault="00D24FFA" w:rsidP="0071007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Для успешной реализации программы необходимо выполнение ряда условий:</w:t>
      </w:r>
    </w:p>
    <w:p w:rsidR="00D24FFA" w:rsidRPr="00710070" w:rsidRDefault="00D24FFA" w:rsidP="0071007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- конкретное планирование деятельности;</w:t>
      </w:r>
    </w:p>
    <w:p w:rsidR="00D24FFA" w:rsidRPr="00710070" w:rsidRDefault="00D24FFA" w:rsidP="0071007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кадровое обеспечение программы;</w:t>
      </w:r>
    </w:p>
    <w:p w:rsidR="00D24FFA" w:rsidRPr="00710070" w:rsidRDefault="00D24FFA" w:rsidP="0071007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- методическое обеспечение программы;</w:t>
      </w:r>
    </w:p>
    <w:p w:rsidR="00D24FFA" w:rsidRPr="00710070" w:rsidRDefault="00D24FFA" w:rsidP="0071007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- материально- техническое обеспечение.</w:t>
      </w:r>
    </w:p>
    <w:p w:rsidR="00D24FFA" w:rsidRPr="006865A8" w:rsidRDefault="00D24FFA" w:rsidP="00710070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865A8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Кадровое обеспечение</w:t>
      </w:r>
    </w:p>
    <w:p w:rsidR="00D24FFA" w:rsidRPr="00710070" w:rsidRDefault="00D24FFA" w:rsidP="0071007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В реализации программы участвуют:</w:t>
      </w:r>
    </w:p>
    <w:p w:rsidR="00D24FFA" w:rsidRPr="00710070" w:rsidRDefault="00D24FFA" w:rsidP="0071007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- педагоги школы, реализующие программу;</w:t>
      </w:r>
    </w:p>
    <w:p w:rsidR="00D24FFA" w:rsidRPr="00710070" w:rsidRDefault="00D24FFA" w:rsidP="0071007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- библиотекарь;</w:t>
      </w:r>
    </w:p>
    <w:p w:rsidR="00D24FFA" w:rsidRPr="00710070" w:rsidRDefault="00D24FFA" w:rsidP="0071007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- педагог-психолог;</w:t>
      </w:r>
    </w:p>
    <w:p w:rsidR="00D24FFA" w:rsidRPr="00710070" w:rsidRDefault="00D24FFA" w:rsidP="0071007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- педагоги дополнительного образования.</w:t>
      </w:r>
    </w:p>
    <w:p w:rsidR="00D24FFA" w:rsidRPr="006865A8" w:rsidRDefault="00D24FFA" w:rsidP="006865A8">
      <w:pPr>
        <w:pStyle w:val="a3"/>
        <w:tabs>
          <w:tab w:val="left" w:pos="4545"/>
        </w:tabs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865A8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Материально-техническое обеспечение</w:t>
      </w:r>
    </w:p>
    <w:p w:rsidR="00D24FFA" w:rsidRPr="00710070" w:rsidRDefault="00D24FFA" w:rsidP="0071007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Для реализации модели внеурочной деятельности в школе имеются необходимые условия, предусмотренные ФГОС ООО.</w:t>
      </w:r>
      <w:r w:rsidR="006865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070">
        <w:rPr>
          <w:rFonts w:ascii="Times New Roman" w:hAnsi="Times New Roman" w:cs="Times New Roman"/>
          <w:sz w:val="24"/>
          <w:szCs w:val="24"/>
          <w:lang w:eastAsia="ru-RU"/>
        </w:rPr>
        <w:t xml:space="preserve">Для организации внеурочной деятельности </w:t>
      </w:r>
      <w:r w:rsidR="006865A8">
        <w:rPr>
          <w:rFonts w:ascii="Times New Roman" w:hAnsi="Times New Roman" w:cs="Times New Roman"/>
          <w:sz w:val="24"/>
          <w:szCs w:val="24"/>
          <w:lang w:eastAsia="ru-RU"/>
        </w:rPr>
        <w:t>школа располагает спортивным залом, библиотекой</w:t>
      </w:r>
      <w:r w:rsidRPr="00710070">
        <w:rPr>
          <w:rFonts w:ascii="Times New Roman" w:hAnsi="Times New Roman" w:cs="Times New Roman"/>
          <w:sz w:val="24"/>
          <w:szCs w:val="24"/>
          <w:lang w:eastAsia="ru-RU"/>
        </w:rPr>
        <w:t>, спортивной пл</w:t>
      </w:r>
      <w:r w:rsidR="006865A8">
        <w:rPr>
          <w:rFonts w:ascii="Times New Roman" w:hAnsi="Times New Roman" w:cs="Times New Roman"/>
          <w:sz w:val="24"/>
          <w:szCs w:val="24"/>
          <w:lang w:eastAsia="ru-RU"/>
        </w:rPr>
        <w:t>ощадкой, оборудованными кабинетами, подключением к</w:t>
      </w:r>
      <w:r w:rsidRPr="00710070">
        <w:rPr>
          <w:rFonts w:ascii="Times New Roman" w:hAnsi="Times New Roman" w:cs="Times New Roman"/>
          <w:sz w:val="24"/>
          <w:szCs w:val="24"/>
          <w:lang w:eastAsia="ru-RU"/>
        </w:rPr>
        <w:t xml:space="preserve"> сети Интернет</w:t>
      </w:r>
      <w:r w:rsidR="006865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24FFA" w:rsidRPr="00710070" w:rsidRDefault="006865A8" w:rsidP="0071007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r w:rsidR="00D24FFA" w:rsidRPr="007100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Планируемые результаты внеурочной деятельности</w:t>
      </w:r>
    </w:p>
    <w:p w:rsidR="00D24FFA" w:rsidRDefault="00D24FFA" w:rsidP="006865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Внеурочная деятельность направлена, в первую очередь, на достижение планируемых результатов освоения соответствующей основной образовательной программы школы. Модель организации внеурочной деятельности описывает инструменты достижения этих результатов.</w:t>
      </w:r>
    </w:p>
    <w:p w:rsidR="00C16785" w:rsidRDefault="00C16785" w:rsidP="006865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Классификация результатов внеурочной деятельности:</w:t>
      </w:r>
    </w:p>
    <w:p w:rsidR="00C16785" w:rsidRDefault="00C16785" w:rsidP="00C16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 уровень – приобретение социальных знаний, первичного понимания социальной реальности и повседневной жизни;</w:t>
      </w:r>
    </w:p>
    <w:p w:rsidR="00C16785" w:rsidRDefault="00C16785" w:rsidP="00C16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 уровень – получение опыта переживания и позитивного отношения к базовым ценностям общества;</w:t>
      </w:r>
    </w:p>
    <w:p w:rsidR="00C16785" w:rsidRPr="00710070" w:rsidRDefault="00C16785" w:rsidP="00C16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 уровень – получения опыта самостоятельного общественного действия.</w:t>
      </w:r>
    </w:p>
    <w:p w:rsidR="00C16785" w:rsidRDefault="00D24FFA" w:rsidP="00C167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Результаты первого уровня (приобретение школьником социальных знаний, понимания социальной реальности и повседневной жизни): </w:t>
      </w:r>
      <w:r w:rsidRPr="00710070">
        <w:rPr>
          <w:rFonts w:ascii="Times New Roman" w:hAnsi="Times New Roman" w:cs="Times New Roman"/>
          <w:sz w:val="24"/>
          <w:szCs w:val="24"/>
          <w:lang w:eastAsia="ru-RU"/>
        </w:rPr>
        <w:t>приобретение школьниками знаний об этике и эстетике повседневной жизни человека; о принятых в обществе нормах поведения и общения; об основах здорового образа жизни; об истории своей семьи и Отечества; о русских народных играх; о правилах конструктивной групповой работы: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правилах проведения исследования.</w:t>
      </w:r>
    </w:p>
    <w:p w:rsidR="00C16785" w:rsidRDefault="00D24FFA" w:rsidP="00C167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целом):</w:t>
      </w:r>
      <w:r w:rsidRPr="00710070">
        <w:rPr>
          <w:rFonts w:ascii="Times New Roman" w:hAnsi="Times New Roman" w:cs="Times New Roman"/>
          <w:sz w:val="24"/>
          <w:szCs w:val="24"/>
          <w:lang w:eastAsia="ru-RU"/>
        </w:rPr>
        <w:t> 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</w:t>
      </w:r>
    </w:p>
    <w:p w:rsidR="00C16785" w:rsidRDefault="00D24FFA" w:rsidP="00C167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Результаты третьего уровня (приобретение школьником опыта самостоятельного социального действия):</w:t>
      </w:r>
      <w:r w:rsidRPr="00710070">
        <w:rPr>
          <w:rFonts w:ascii="Times New Roman" w:hAnsi="Times New Roman" w:cs="Times New Roman"/>
          <w:sz w:val="24"/>
          <w:szCs w:val="24"/>
          <w:lang w:eastAsia="ru-RU"/>
        </w:rPr>
        <w:t> школьник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C16785" w:rsidRDefault="00D24FFA" w:rsidP="00C167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Достижение всех трех уровней результатов внеурочной деятельности будет свидетельствовать об эффективности работы по реализации модели внеурочной деятельности. </w:t>
      </w:r>
    </w:p>
    <w:p w:rsidR="00C16785" w:rsidRPr="00EF2A52" w:rsidRDefault="00D24FFA" w:rsidP="00C16785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 w:rsidRPr="00EF2A52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Диагностика эффективности организации внеурочной деятельности</w:t>
      </w:r>
      <w:r w:rsidR="00C16785" w:rsidRPr="00EF2A52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:</w:t>
      </w:r>
    </w:p>
    <w:p w:rsidR="00C16785" w:rsidRDefault="00D24FFA" w:rsidP="00C167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Цель диагностики – выяснить, являются ли и в какой степени воспитывающими те виды внеурочной деятельности, которыми занят школьник.</w:t>
      </w:r>
    </w:p>
    <w:p w:rsidR="00C16785" w:rsidRDefault="00D24FFA" w:rsidP="00EF2A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Диагностика эффективности внеурочной деятельности школьников</w:t>
      </w:r>
      <w:r w:rsidR="00C1678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16785" w:rsidRDefault="00D24FFA" w:rsidP="00EF2A5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Личность самого обучающегося</w:t>
      </w:r>
    </w:p>
    <w:p w:rsidR="00C16785" w:rsidRDefault="00D24FFA" w:rsidP="00EF2A5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Детский коллектив</w:t>
      </w:r>
    </w:p>
    <w:p w:rsidR="00C16785" w:rsidRDefault="00D24FFA" w:rsidP="00EF2A5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>Профессиональная позиция педагога</w:t>
      </w:r>
    </w:p>
    <w:p w:rsidR="00C16785" w:rsidRPr="00EF2A52" w:rsidRDefault="00D24FFA" w:rsidP="00C1678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F2A52">
        <w:rPr>
          <w:rFonts w:ascii="Times New Roman" w:hAnsi="Times New Roman" w:cs="Times New Roman"/>
          <w:sz w:val="24"/>
          <w:szCs w:val="24"/>
          <w:u w:val="single"/>
          <w:lang w:eastAsia="ru-RU"/>
        </w:rPr>
        <w:t>Методы и методики мониторинга изучения детского коллектива</w:t>
      </w:r>
      <w:r w:rsidR="00C16785" w:rsidRPr="00EF2A52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C1058A" w:rsidRPr="00710070" w:rsidRDefault="00D24FFA" w:rsidP="00EC2E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070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результаты реализации программы внеурочной деятельности обучающихся оцениваются в рамках мониторинговых процедур, предусматривающих </w:t>
      </w:r>
      <w:proofErr w:type="spellStart"/>
      <w:r w:rsidRPr="00710070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10070">
        <w:rPr>
          <w:rFonts w:ascii="Times New Roman" w:hAnsi="Times New Roman" w:cs="Times New Roman"/>
          <w:sz w:val="24"/>
          <w:szCs w:val="24"/>
          <w:lang w:eastAsia="ru-RU"/>
        </w:rPr>
        <w:t xml:space="preserve"> познавательного, коммуникативного, нравственного, эс</w:t>
      </w:r>
      <w:r w:rsidR="00EF2A52">
        <w:rPr>
          <w:rFonts w:ascii="Times New Roman" w:hAnsi="Times New Roman" w:cs="Times New Roman"/>
          <w:sz w:val="24"/>
          <w:szCs w:val="24"/>
          <w:lang w:eastAsia="ru-RU"/>
        </w:rPr>
        <w:t>тетического потенциала личности (листы наблюдений, анкеты, тесты, контрольные вопросы).</w:t>
      </w:r>
      <w:r w:rsidRPr="0071007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sectPr w:rsidR="00C1058A" w:rsidRPr="00710070" w:rsidSect="00710070"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458" w:rsidRDefault="00134458" w:rsidP="00EF2A52">
      <w:pPr>
        <w:spacing w:after="0" w:line="240" w:lineRule="auto"/>
      </w:pPr>
      <w:r>
        <w:separator/>
      </w:r>
    </w:p>
  </w:endnote>
  <w:endnote w:type="continuationSeparator" w:id="0">
    <w:p w:rsidR="00134458" w:rsidRDefault="00134458" w:rsidP="00EF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4339930"/>
      <w:docPartObj>
        <w:docPartGallery w:val="Page Numbers (Bottom of Page)"/>
        <w:docPartUnique/>
      </w:docPartObj>
    </w:sdtPr>
    <w:sdtEndPr/>
    <w:sdtContent>
      <w:p w:rsidR="00EF2A52" w:rsidRDefault="00EF2A5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A9A">
          <w:rPr>
            <w:noProof/>
          </w:rPr>
          <w:t>2</w:t>
        </w:r>
        <w:r>
          <w:fldChar w:fldCharType="end"/>
        </w:r>
      </w:p>
    </w:sdtContent>
  </w:sdt>
  <w:p w:rsidR="00EF2A52" w:rsidRDefault="00EF2A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458" w:rsidRDefault="00134458" w:rsidP="00EF2A52">
      <w:pPr>
        <w:spacing w:after="0" w:line="240" w:lineRule="auto"/>
      </w:pPr>
      <w:r>
        <w:separator/>
      </w:r>
    </w:p>
  </w:footnote>
  <w:footnote w:type="continuationSeparator" w:id="0">
    <w:p w:rsidR="00134458" w:rsidRDefault="00134458" w:rsidP="00EF2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676F1"/>
    <w:multiLevelType w:val="hybridMultilevel"/>
    <w:tmpl w:val="81528F8A"/>
    <w:lvl w:ilvl="0" w:tplc="4D2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76F2"/>
    <w:multiLevelType w:val="hybridMultilevel"/>
    <w:tmpl w:val="45BE1AD4"/>
    <w:lvl w:ilvl="0" w:tplc="4D2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26064"/>
    <w:multiLevelType w:val="hybridMultilevel"/>
    <w:tmpl w:val="645A5ABA"/>
    <w:lvl w:ilvl="0" w:tplc="4D2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5E02"/>
    <w:multiLevelType w:val="hybridMultilevel"/>
    <w:tmpl w:val="4238F1C4"/>
    <w:lvl w:ilvl="0" w:tplc="8C9849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149F0"/>
    <w:multiLevelType w:val="hybridMultilevel"/>
    <w:tmpl w:val="C878450C"/>
    <w:lvl w:ilvl="0" w:tplc="93FA85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D7B01"/>
    <w:multiLevelType w:val="hybridMultilevel"/>
    <w:tmpl w:val="47D04EDC"/>
    <w:lvl w:ilvl="0" w:tplc="4D2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047B5"/>
    <w:multiLevelType w:val="hybridMultilevel"/>
    <w:tmpl w:val="5F7EF2AA"/>
    <w:lvl w:ilvl="0" w:tplc="4D2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531D3"/>
    <w:multiLevelType w:val="hybridMultilevel"/>
    <w:tmpl w:val="0B02BF60"/>
    <w:lvl w:ilvl="0" w:tplc="B3BA8BB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416DE"/>
    <w:multiLevelType w:val="hybridMultilevel"/>
    <w:tmpl w:val="1324B178"/>
    <w:lvl w:ilvl="0" w:tplc="4D2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D3985"/>
    <w:multiLevelType w:val="hybridMultilevel"/>
    <w:tmpl w:val="AC50134E"/>
    <w:lvl w:ilvl="0" w:tplc="4D2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C222F"/>
    <w:multiLevelType w:val="hybridMultilevel"/>
    <w:tmpl w:val="24F2D8C8"/>
    <w:lvl w:ilvl="0" w:tplc="4D2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24E32"/>
    <w:multiLevelType w:val="hybridMultilevel"/>
    <w:tmpl w:val="3FBC83D4"/>
    <w:lvl w:ilvl="0" w:tplc="4D2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A278B"/>
    <w:multiLevelType w:val="hybridMultilevel"/>
    <w:tmpl w:val="540A621E"/>
    <w:lvl w:ilvl="0" w:tplc="4D2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F6725"/>
    <w:multiLevelType w:val="hybridMultilevel"/>
    <w:tmpl w:val="F79A814A"/>
    <w:lvl w:ilvl="0" w:tplc="4D2AB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B6387"/>
    <w:multiLevelType w:val="hybridMultilevel"/>
    <w:tmpl w:val="DFD80146"/>
    <w:lvl w:ilvl="0" w:tplc="DF1A70C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B5B3D"/>
    <w:multiLevelType w:val="hybridMultilevel"/>
    <w:tmpl w:val="E70C5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10"/>
  </w:num>
  <w:num w:numId="5">
    <w:abstractNumId w:val="13"/>
  </w:num>
  <w:num w:numId="6">
    <w:abstractNumId w:val="7"/>
  </w:num>
  <w:num w:numId="7">
    <w:abstractNumId w:val="14"/>
  </w:num>
  <w:num w:numId="8">
    <w:abstractNumId w:val="2"/>
  </w:num>
  <w:num w:numId="9">
    <w:abstractNumId w:val="11"/>
  </w:num>
  <w:num w:numId="10">
    <w:abstractNumId w:val="9"/>
  </w:num>
  <w:num w:numId="11">
    <w:abstractNumId w:val="0"/>
  </w:num>
  <w:num w:numId="12">
    <w:abstractNumId w:val="1"/>
  </w:num>
  <w:num w:numId="13">
    <w:abstractNumId w:val="12"/>
  </w:num>
  <w:num w:numId="14">
    <w:abstractNumId w:val="5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15"/>
    <w:rsid w:val="00046DBC"/>
    <w:rsid w:val="00134458"/>
    <w:rsid w:val="0022283D"/>
    <w:rsid w:val="003A0015"/>
    <w:rsid w:val="00421D24"/>
    <w:rsid w:val="004543DE"/>
    <w:rsid w:val="004C080F"/>
    <w:rsid w:val="00536134"/>
    <w:rsid w:val="00576AF0"/>
    <w:rsid w:val="006865A8"/>
    <w:rsid w:val="00710070"/>
    <w:rsid w:val="007C1F60"/>
    <w:rsid w:val="0082428F"/>
    <w:rsid w:val="009D6708"/>
    <w:rsid w:val="00A2356E"/>
    <w:rsid w:val="00B80A9A"/>
    <w:rsid w:val="00C1058A"/>
    <w:rsid w:val="00C16785"/>
    <w:rsid w:val="00CC51F7"/>
    <w:rsid w:val="00D24FFA"/>
    <w:rsid w:val="00EC2EA8"/>
    <w:rsid w:val="00EF2A52"/>
    <w:rsid w:val="00F8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51CAB-FC49-40F3-8671-74B6A2BD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07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F2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2A52"/>
  </w:style>
  <w:style w:type="paragraph" w:styleId="a6">
    <w:name w:val="footer"/>
    <w:basedOn w:val="a"/>
    <w:link w:val="a7"/>
    <w:uiPriority w:val="99"/>
    <w:unhideWhenUsed/>
    <w:rsid w:val="00EF2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2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27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9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16</cp:revision>
  <dcterms:created xsi:type="dcterms:W3CDTF">2018-07-29T09:36:00Z</dcterms:created>
  <dcterms:modified xsi:type="dcterms:W3CDTF">2018-09-30T11:34:00Z</dcterms:modified>
</cp:coreProperties>
</file>