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61" w:rsidRDefault="00466C3A" w:rsidP="00771161">
      <w:pPr>
        <w:pStyle w:val="a7"/>
        <w:tabs>
          <w:tab w:val="left" w:pos="2640"/>
          <w:tab w:val="center" w:pos="5031"/>
        </w:tabs>
        <w:jc w:val="center"/>
      </w:pPr>
      <w:r w:rsidRPr="00EA1AB9">
        <w:t>Частное общеобразовательное учреждение</w:t>
      </w:r>
    </w:p>
    <w:p w:rsidR="00466C3A" w:rsidRPr="00EA1AB9" w:rsidRDefault="00466C3A" w:rsidP="00771161">
      <w:pPr>
        <w:pStyle w:val="a7"/>
        <w:tabs>
          <w:tab w:val="left" w:pos="2640"/>
          <w:tab w:val="center" w:pos="5031"/>
        </w:tabs>
        <w:jc w:val="center"/>
      </w:pPr>
      <w:r w:rsidRPr="00EA1AB9">
        <w:t>«Средняя общеобразовательная школа</w:t>
      </w:r>
      <w:r w:rsidR="00EA1AB9">
        <w:t xml:space="preserve"> </w:t>
      </w:r>
      <w:r w:rsidRPr="00EA1AB9">
        <w:t>«Эстет-центр М»</w:t>
      </w:r>
    </w:p>
    <w:p w:rsidR="00466C3A" w:rsidRPr="00EA1AB9" w:rsidRDefault="00466C3A" w:rsidP="00EA1AB9">
      <w:pPr>
        <w:pStyle w:val="a7"/>
        <w:jc w:val="both"/>
      </w:pPr>
    </w:p>
    <w:p w:rsidR="00466C3A" w:rsidRPr="00EA1AB9" w:rsidRDefault="00466C3A" w:rsidP="00EA1AB9">
      <w:pPr>
        <w:pStyle w:val="a7"/>
        <w:jc w:val="both"/>
      </w:pPr>
    </w:p>
    <w:p w:rsidR="00466C3A" w:rsidRPr="00EA1AB9" w:rsidRDefault="00466C3A" w:rsidP="00EA1AB9">
      <w:pPr>
        <w:pStyle w:val="a7"/>
        <w:jc w:val="both"/>
      </w:pPr>
    </w:p>
    <w:p w:rsidR="00466C3A" w:rsidRPr="00EA1AB9" w:rsidRDefault="00466C3A" w:rsidP="00EA1AB9">
      <w:pPr>
        <w:pStyle w:val="a7"/>
        <w:jc w:val="both"/>
      </w:pPr>
    </w:p>
    <w:p w:rsidR="00466C3A" w:rsidRPr="00EA1AB9" w:rsidRDefault="00466C3A" w:rsidP="00EA1AB9">
      <w:pPr>
        <w:pStyle w:val="a7"/>
        <w:jc w:val="both"/>
      </w:pPr>
    </w:p>
    <w:p w:rsidR="00466C3A" w:rsidRPr="00EA1AB9" w:rsidRDefault="00466C3A" w:rsidP="00EA1AB9">
      <w:pPr>
        <w:pStyle w:val="a7"/>
        <w:jc w:val="center"/>
        <w:rPr>
          <w:sz w:val="32"/>
          <w:szCs w:val="32"/>
        </w:rPr>
      </w:pPr>
      <w:r w:rsidRPr="00EA1AB9">
        <w:rPr>
          <w:b/>
          <w:bCs/>
          <w:sz w:val="32"/>
          <w:szCs w:val="32"/>
        </w:rPr>
        <w:t>Программа внеурочной деятельности</w:t>
      </w:r>
    </w:p>
    <w:p w:rsidR="00466C3A" w:rsidRPr="00EA1AB9" w:rsidRDefault="00777BB6" w:rsidP="00EA1AB9">
      <w:pPr>
        <w:pStyle w:val="a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для учащихся начального уровня образования</w:t>
      </w:r>
      <w:bookmarkStart w:id="0" w:name="_GoBack"/>
      <w:bookmarkEnd w:id="0"/>
    </w:p>
    <w:p w:rsidR="00466C3A" w:rsidRPr="00EA1AB9" w:rsidRDefault="00466C3A" w:rsidP="00EA1AB9">
      <w:pPr>
        <w:pStyle w:val="a7"/>
        <w:jc w:val="center"/>
        <w:rPr>
          <w:sz w:val="32"/>
          <w:szCs w:val="32"/>
        </w:rPr>
      </w:pPr>
      <w:r w:rsidRPr="00EA1AB9">
        <w:rPr>
          <w:b/>
          <w:bCs/>
          <w:sz w:val="32"/>
          <w:szCs w:val="32"/>
        </w:rPr>
        <w:t>ЧОУ СОШ «Эстет-центр М»</w:t>
      </w:r>
    </w:p>
    <w:p w:rsidR="00466C3A" w:rsidRPr="00EA1AB9" w:rsidRDefault="00466C3A" w:rsidP="00EA1AB9">
      <w:pPr>
        <w:pStyle w:val="a7"/>
        <w:jc w:val="both"/>
      </w:pPr>
      <w:r w:rsidRPr="00EA1AB9">
        <w:t> </w:t>
      </w:r>
    </w:p>
    <w:p w:rsidR="00493189" w:rsidRPr="00EA1AB9" w:rsidRDefault="00466C3A" w:rsidP="00EA1AB9">
      <w:pPr>
        <w:pStyle w:val="a7"/>
        <w:jc w:val="both"/>
      </w:pPr>
      <w:r w:rsidRPr="00EA1AB9">
        <w:t> </w:t>
      </w:r>
    </w:p>
    <w:p w:rsidR="00493189" w:rsidRPr="00EA1AB9" w:rsidRDefault="003757AF" w:rsidP="003757AF">
      <w:pPr>
        <w:pStyle w:val="a7"/>
        <w:tabs>
          <w:tab w:val="left" w:pos="8895"/>
        </w:tabs>
        <w:jc w:val="both"/>
      </w:pPr>
      <w:r>
        <w:tab/>
      </w:r>
    </w:p>
    <w:p w:rsidR="00493189" w:rsidRPr="00EA1AB9" w:rsidRDefault="00493189" w:rsidP="00EA1AB9">
      <w:pPr>
        <w:pStyle w:val="a7"/>
        <w:jc w:val="both"/>
      </w:pPr>
    </w:p>
    <w:p w:rsidR="00621441" w:rsidRPr="00621441" w:rsidRDefault="00621441" w:rsidP="00621441">
      <w:pPr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21441">
        <w:rPr>
          <w:rFonts w:ascii="Times New Roman" w:eastAsia="Times New Roman" w:hAnsi="Times New Roman" w:cs="Times New Roman"/>
          <w:sz w:val="24"/>
          <w:szCs w:val="24"/>
        </w:rPr>
        <w:t>Рассмотрена на педагогическом совете</w:t>
      </w:r>
    </w:p>
    <w:p w:rsidR="00621441" w:rsidRPr="00621441" w:rsidRDefault="00621441" w:rsidP="00621441">
      <w:pPr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21441">
        <w:rPr>
          <w:rFonts w:ascii="Times New Roman" w:eastAsia="Times New Roman" w:hAnsi="Times New Roman" w:cs="Times New Roman"/>
          <w:sz w:val="24"/>
          <w:szCs w:val="24"/>
        </w:rPr>
        <w:t>(пр.от 27.08.2018г № 1)</w:t>
      </w:r>
    </w:p>
    <w:p w:rsidR="00621441" w:rsidRPr="00621441" w:rsidRDefault="00621441" w:rsidP="0062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1441" w:rsidRPr="00621441" w:rsidRDefault="00621441" w:rsidP="0062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1441" w:rsidRPr="00621441" w:rsidRDefault="00621441" w:rsidP="00621441">
      <w:pPr>
        <w:autoSpaceDN w:val="0"/>
        <w:spacing w:after="0" w:line="240" w:lineRule="auto"/>
        <w:ind w:left="5040" w:firstLine="1764"/>
        <w:rPr>
          <w:rFonts w:ascii="Times New Roman" w:eastAsia="Calibri" w:hAnsi="Times New Roman" w:cs="Times New Roman"/>
          <w:sz w:val="24"/>
          <w:szCs w:val="24"/>
        </w:rPr>
      </w:pPr>
      <w:r w:rsidRPr="00621441">
        <w:rPr>
          <w:rFonts w:ascii="Times New Roman" w:eastAsia="Calibri" w:hAnsi="Times New Roman" w:cs="Times New Roman"/>
          <w:sz w:val="24"/>
          <w:szCs w:val="24"/>
        </w:rPr>
        <w:t xml:space="preserve">Утверждена: </w:t>
      </w:r>
    </w:p>
    <w:p w:rsidR="00621441" w:rsidRPr="00621441" w:rsidRDefault="00621441" w:rsidP="00621441">
      <w:pPr>
        <w:autoSpaceDN w:val="0"/>
        <w:spacing w:after="0" w:line="240" w:lineRule="auto"/>
        <w:ind w:left="5040" w:firstLine="1764"/>
        <w:rPr>
          <w:rFonts w:ascii="Times New Roman" w:eastAsia="Calibri" w:hAnsi="Times New Roman" w:cs="Times New Roman"/>
          <w:sz w:val="24"/>
          <w:szCs w:val="24"/>
        </w:rPr>
      </w:pPr>
      <w:r w:rsidRPr="00621441">
        <w:rPr>
          <w:rFonts w:ascii="Times New Roman" w:eastAsia="Calibri" w:hAnsi="Times New Roman" w:cs="Times New Roman"/>
          <w:sz w:val="24"/>
          <w:szCs w:val="24"/>
        </w:rPr>
        <w:t xml:space="preserve">директор ЧОУ СОШ </w:t>
      </w:r>
    </w:p>
    <w:p w:rsidR="00621441" w:rsidRPr="00621441" w:rsidRDefault="00621441" w:rsidP="00621441">
      <w:pPr>
        <w:autoSpaceDN w:val="0"/>
        <w:spacing w:after="0" w:line="240" w:lineRule="auto"/>
        <w:ind w:left="5040" w:firstLine="1764"/>
        <w:rPr>
          <w:rFonts w:ascii="Times New Roman" w:eastAsia="Calibri" w:hAnsi="Times New Roman" w:cs="Times New Roman"/>
          <w:sz w:val="24"/>
          <w:szCs w:val="24"/>
        </w:rPr>
      </w:pPr>
      <w:r w:rsidRPr="00621441">
        <w:rPr>
          <w:rFonts w:ascii="Times New Roman" w:eastAsia="Calibri" w:hAnsi="Times New Roman" w:cs="Times New Roman"/>
          <w:sz w:val="24"/>
          <w:szCs w:val="24"/>
        </w:rPr>
        <w:t>«Эстет-центр М»</w:t>
      </w:r>
    </w:p>
    <w:p w:rsidR="00621441" w:rsidRPr="00621441" w:rsidRDefault="00621441" w:rsidP="00621441">
      <w:pPr>
        <w:spacing w:after="0" w:line="240" w:lineRule="auto"/>
        <w:ind w:firstLine="176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14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1441">
        <w:rPr>
          <w:rFonts w:ascii="Times New Roman" w:eastAsia="Calibri" w:hAnsi="Times New Roman" w:cs="Times New Roman"/>
          <w:sz w:val="24"/>
          <w:szCs w:val="24"/>
        </w:rPr>
        <w:t xml:space="preserve">  (приказ от 28.08.18 № 2)</w:t>
      </w:r>
    </w:p>
    <w:p w:rsidR="00621441" w:rsidRPr="00621441" w:rsidRDefault="00621441" w:rsidP="00621441">
      <w:pPr>
        <w:spacing w:after="0" w:line="240" w:lineRule="auto"/>
        <w:ind w:firstLine="176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3189" w:rsidRPr="00EA1AB9" w:rsidRDefault="00493189" w:rsidP="00EA1AB9">
      <w:pPr>
        <w:pStyle w:val="a7"/>
        <w:jc w:val="both"/>
      </w:pPr>
    </w:p>
    <w:p w:rsidR="00493189" w:rsidRPr="00EA1AB9" w:rsidRDefault="00493189" w:rsidP="00EA1AB9">
      <w:pPr>
        <w:pStyle w:val="a7"/>
        <w:jc w:val="both"/>
      </w:pPr>
    </w:p>
    <w:p w:rsidR="00493189" w:rsidRPr="00EA1AB9" w:rsidRDefault="003757AF" w:rsidP="003757AF">
      <w:pPr>
        <w:pStyle w:val="a7"/>
        <w:tabs>
          <w:tab w:val="left" w:pos="1305"/>
        </w:tabs>
        <w:jc w:val="both"/>
      </w:pPr>
      <w:r>
        <w:tab/>
      </w:r>
    </w:p>
    <w:p w:rsidR="00AB1262" w:rsidRPr="00EA1AB9" w:rsidRDefault="00AB1262" w:rsidP="00EA1AB9">
      <w:pPr>
        <w:pStyle w:val="a7"/>
        <w:jc w:val="both"/>
      </w:pPr>
    </w:p>
    <w:p w:rsidR="00AB1262" w:rsidRPr="00EA1AB9" w:rsidRDefault="00AB1262" w:rsidP="00EA1AB9">
      <w:pPr>
        <w:pStyle w:val="a7"/>
        <w:jc w:val="both"/>
      </w:pPr>
    </w:p>
    <w:p w:rsidR="00493189" w:rsidRPr="00EA1AB9" w:rsidRDefault="00493189" w:rsidP="003757AF">
      <w:pPr>
        <w:pStyle w:val="a7"/>
        <w:jc w:val="center"/>
      </w:pPr>
      <w:r w:rsidRPr="00EA1AB9">
        <w:t>г. Челябинск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lastRenderedPageBreak/>
        <w:t>Содержание:</w:t>
      </w:r>
    </w:p>
    <w:p w:rsidR="00466C3A" w:rsidRPr="00EA1AB9" w:rsidRDefault="00466C3A" w:rsidP="00EA1AB9">
      <w:pPr>
        <w:pStyle w:val="a7"/>
        <w:jc w:val="both"/>
      </w:pPr>
      <w:r w:rsidRPr="00EA1AB9">
        <w:t>1.      Нормативно-правовая и документальная основа.</w:t>
      </w:r>
    </w:p>
    <w:p w:rsidR="00466C3A" w:rsidRPr="00EA1AB9" w:rsidRDefault="00466C3A" w:rsidP="00EA1AB9">
      <w:pPr>
        <w:pStyle w:val="a7"/>
        <w:jc w:val="both"/>
      </w:pPr>
      <w:r w:rsidRPr="00EA1AB9">
        <w:t>2.      Пояснительная записка.</w:t>
      </w:r>
    </w:p>
    <w:p w:rsidR="00466C3A" w:rsidRPr="00EA1AB9" w:rsidRDefault="00466C3A" w:rsidP="00EA1AB9">
      <w:pPr>
        <w:pStyle w:val="a7"/>
        <w:jc w:val="both"/>
      </w:pPr>
      <w:r w:rsidRPr="00EA1AB9">
        <w:t>3.      Цели и задачи.</w:t>
      </w:r>
    </w:p>
    <w:p w:rsidR="00466C3A" w:rsidRPr="00EA1AB9" w:rsidRDefault="00466C3A" w:rsidP="00EA1AB9">
      <w:pPr>
        <w:pStyle w:val="a7"/>
        <w:jc w:val="both"/>
      </w:pPr>
      <w:r w:rsidRPr="00EA1AB9">
        <w:t>4.      Принципы программы.</w:t>
      </w:r>
    </w:p>
    <w:p w:rsidR="00466C3A" w:rsidRPr="00EA1AB9" w:rsidRDefault="00466C3A" w:rsidP="00EA1AB9">
      <w:pPr>
        <w:pStyle w:val="a7"/>
        <w:jc w:val="both"/>
      </w:pPr>
      <w:r w:rsidRPr="00EA1AB9">
        <w:t>5.      Направления реализации программы. Формы внеурочной деятельности по направлениям.</w:t>
      </w:r>
    </w:p>
    <w:p w:rsidR="00466C3A" w:rsidRPr="00EA1AB9" w:rsidRDefault="00466C3A" w:rsidP="00EA1AB9">
      <w:pPr>
        <w:pStyle w:val="a7"/>
        <w:jc w:val="both"/>
      </w:pPr>
      <w:r w:rsidRPr="00EA1AB9">
        <w:t xml:space="preserve">6.   </w:t>
      </w:r>
      <w:r w:rsidR="00ED79D6">
        <w:t xml:space="preserve">   </w:t>
      </w:r>
      <w:r w:rsidRPr="00EA1AB9">
        <w:t>Условия реализации программы.</w:t>
      </w:r>
    </w:p>
    <w:p w:rsidR="00466C3A" w:rsidRPr="00EA1AB9" w:rsidRDefault="00AB1262" w:rsidP="00EA1AB9">
      <w:pPr>
        <w:pStyle w:val="a7"/>
        <w:jc w:val="both"/>
      </w:pPr>
      <w:r w:rsidRPr="00EA1AB9">
        <w:t>     </w:t>
      </w:r>
      <w:r w:rsidR="00ED79D6">
        <w:t xml:space="preserve">     </w:t>
      </w:r>
      <w:r w:rsidR="00466C3A" w:rsidRPr="00EA1AB9">
        <w:t>6.1. Кадровое обеспечение.</w:t>
      </w:r>
    </w:p>
    <w:p w:rsidR="00466C3A" w:rsidRPr="00EA1AB9" w:rsidRDefault="00ED79D6" w:rsidP="00EA1AB9">
      <w:pPr>
        <w:pStyle w:val="a7"/>
        <w:jc w:val="both"/>
      </w:pPr>
      <w:r>
        <w:t xml:space="preserve">          </w:t>
      </w:r>
      <w:r w:rsidR="00466C3A" w:rsidRPr="00EA1AB9">
        <w:t>6.2. Научно-методическое обеспечение и экспертиза занятости учащихся во внеурочное время.</w:t>
      </w:r>
    </w:p>
    <w:p w:rsidR="00466C3A" w:rsidRPr="00EA1AB9" w:rsidRDefault="00AB1262" w:rsidP="00EA1AB9">
      <w:pPr>
        <w:pStyle w:val="a7"/>
        <w:jc w:val="both"/>
      </w:pPr>
      <w:r w:rsidRPr="00EA1AB9">
        <w:t xml:space="preserve">   </w:t>
      </w:r>
      <w:r w:rsidR="00466C3A" w:rsidRPr="00EA1AB9">
        <w:t>  </w:t>
      </w:r>
      <w:r w:rsidR="00ED79D6">
        <w:t xml:space="preserve">     </w:t>
      </w:r>
      <w:r w:rsidR="00466C3A" w:rsidRPr="00EA1AB9">
        <w:t>6.3. Материально-техническое обеспечение.</w:t>
      </w:r>
    </w:p>
    <w:p w:rsidR="00466C3A" w:rsidRPr="00EA1AB9" w:rsidRDefault="00466C3A" w:rsidP="00EA1AB9">
      <w:pPr>
        <w:pStyle w:val="a7"/>
        <w:jc w:val="both"/>
      </w:pPr>
      <w:r w:rsidRPr="00EA1AB9">
        <w:t>7.      </w:t>
      </w:r>
      <w:r w:rsidR="00ED79D6">
        <w:t xml:space="preserve"> </w:t>
      </w:r>
      <w:r w:rsidRPr="00EA1AB9">
        <w:t>Предполагаемые результаты.</w:t>
      </w:r>
    </w:p>
    <w:p w:rsidR="00466C3A" w:rsidRPr="00EA1AB9" w:rsidRDefault="00466C3A" w:rsidP="00EA1AB9">
      <w:pPr>
        <w:pStyle w:val="a7"/>
        <w:jc w:val="both"/>
      </w:pPr>
      <w:r w:rsidRPr="00EA1AB9">
        <w:t>8.    </w:t>
      </w:r>
      <w:r w:rsidR="00ED79D6">
        <w:t xml:space="preserve"> </w:t>
      </w:r>
      <w:r w:rsidRPr="00EA1AB9">
        <w:t>  Условия для самореализации учащихся.</w:t>
      </w:r>
    </w:p>
    <w:p w:rsidR="00493189" w:rsidRPr="00EA1AB9" w:rsidRDefault="00466C3A" w:rsidP="00EA1AB9">
      <w:pPr>
        <w:pStyle w:val="a7"/>
        <w:jc w:val="both"/>
        <w:rPr>
          <w:b/>
          <w:bCs/>
        </w:rPr>
      </w:pPr>
      <w:r w:rsidRPr="00EA1AB9">
        <w:rPr>
          <w:bCs/>
        </w:rPr>
        <w:t>9.</w:t>
      </w:r>
      <w:r w:rsidR="00AB1262" w:rsidRPr="00EA1AB9">
        <w:rPr>
          <w:b/>
          <w:bCs/>
        </w:rPr>
        <w:t> </w:t>
      </w:r>
      <w:r w:rsidR="00ED79D6">
        <w:rPr>
          <w:b/>
          <w:bCs/>
        </w:rPr>
        <w:t xml:space="preserve">     </w:t>
      </w:r>
      <w:r w:rsidR="00AB1262" w:rsidRPr="00EA1AB9">
        <w:rPr>
          <w:b/>
          <w:bCs/>
        </w:rPr>
        <w:t> </w:t>
      </w:r>
      <w:r w:rsidR="00AB1262" w:rsidRPr="00EA1AB9">
        <w:t xml:space="preserve">Внеурочная </w:t>
      </w:r>
      <w:r w:rsidRPr="00EA1AB9">
        <w:t>дея</w:t>
      </w:r>
      <w:r w:rsidR="00AB1262" w:rsidRPr="00EA1AB9">
        <w:t>тельность согласно ФГОС</w:t>
      </w:r>
    </w:p>
    <w:p w:rsidR="00466C3A" w:rsidRPr="00EA1AB9" w:rsidRDefault="00AB1262" w:rsidP="00EA1AB9">
      <w:pPr>
        <w:pStyle w:val="a7"/>
        <w:jc w:val="both"/>
        <w:rPr>
          <w:bCs/>
        </w:rPr>
      </w:pPr>
      <w:r w:rsidRPr="00EA1AB9">
        <w:rPr>
          <w:bCs/>
        </w:rPr>
        <w:t xml:space="preserve">     </w:t>
      </w:r>
      <w:r w:rsidR="00ED79D6">
        <w:rPr>
          <w:bCs/>
        </w:rPr>
        <w:t xml:space="preserve">     </w:t>
      </w:r>
      <w:r w:rsidR="00466C3A" w:rsidRPr="00EA1AB9">
        <w:rPr>
          <w:bCs/>
        </w:rPr>
        <w:t>9.1. Содержание воспитательной деятельности.</w:t>
      </w:r>
    </w:p>
    <w:p w:rsidR="00466C3A" w:rsidRPr="00EA1AB9" w:rsidRDefault="00466C3A" w:rsidP="00EA1AB9">
      <w:pPr>
        <w:pStyle w:val="a7"/>
        <w:jc w:val="both"/>
      </w:pPr>
      <w:r w:rsidRPr="00EA1AB9">
        <w:t xml:space="preserve">     </w:t>
      </w:r>
      <w:r w:rsidR="00ED79D6">
        <w:t xml:space="preserve">     9</w:t>
      </w:r>
      <w:r w:rsidRPr="00EA1AB9">
        <w:t>.2. Виды внеучебной деятельности.</w:t>
      </w:r>
    </w:p>
    <w:p w:rsidR="00466C3A" w:rsidRPr="00EA1AB9" w:rsidRDefault="00466C3A" w:rsidP="00EA1AB9">
      <w:pPr>
        <w:pStyle w:val="a7"/>
        <w:jc w:val="both"/>
      </w:pPr>
      <w:r w:rsidRPr="00EA1AB9">
        <w:t>    </w:t>
      </w:r>
      <w:r w:rsidR="00ED79D6">
        <w:t xml:space="preserve">     </w:t>
      </w:r>
      <w:r w:rsidRPr="00EA1AB9">
        <w:t xml:space="preserve"> 9.3. Методы и средства внеурочной деятельности</w:t>
      </w:r>
      <w:r w:rsidRPr="00EA1AB9">
        <w:rPr>
          <w:b/>
          <w:bCs/>
        </w:rPr>
        <w:t>.</w:t>
      </w:r>
    </w:p>
    <w:p w:rsidR="00466C3A" w:rsidRPr="00EA1AB9" w:rsidRDefault="00466C3A" w:rsidP="00EA1AB9">
      <w:pPr>
        <w:pStyle w:val="a7"/>
        <w:jc w:val="both"/>
      </w:pPr>
      <w:r w:rsidRPr="00EA1AB9">
        <w:t>10.  </w:t>
      </w:r>
      <w:r w:rsidR="00ED79D6">
        <w:t xml:space="preserve">   </w:t>
      </w:r>
      <w:r w:rsidRPr="00EA1AB9">
        <w:t>Тематическое планирование.</w:t>
      </w:r>
    </w:p>
    <w:p w:rsidR="00466C3A" w:rsidRPr="00EA1AB9" w:rsidRDefault="00466C3A" w:rsidP="00EA1AB9">
      <w:pPr>
        <w:pStyle w:val="a7"/>
        <w:jc w:val="both"/>
      </w:pPr>
      <w:r w:rsidRPr="00EA1AB9">
        <w:t>    </w:t>
      </w:r>
      <w:r w:rsidR="00ED79D6">
        <w:t xml:space="preserve">      </w:t>
      </w:r>
      <w:r w:rsidRPr="00EA1AB9">
        <w:t>10.1. Пояснительная записка.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 </w:t>
      </w:r>
      <w:r w:rsidR="00ED79D6">
        <w:rPr>
          <w:b/>
          <w:bCs/>
        </w:rPr>
        <w:t xml:space="preserve">     </w:t>
      </w:r>
      <w:r w:rsidRPr="00EA1AB9">
        <w:rPr>
          <w:b/>
          <w:bCs/>
        </w:rPr>
        <w:t>    </w:t>
      </w:r>
      <w:r w:rsidRPr="00EA1AB9">
        <w:t>10.2. Цели внеурочного планирования.</w:t>
      </w:r>
    </w:p>
    <w:p w:rsidR="00466C3A" w:rsidRPr="00EA1AB9" w:rsidRDefault="00466C3A" w:rsidP="00EA1AB9">
      <w:pPr>
        <w:pStyle w:val="a7"/>
        <w:jc w:val="both"/>
      </w:pPr>
      <w:r w:rsidRPr="00EA1AB9">
        <w:t>  </w:t>
      </w:r>
      <w:r w:rsidR="00ED79D6">
        <w:t xml:space="preserve">     </w:t>
      </w:r>
      <w:r w:rsidRPr="00EA1AB9">
        <w:t>   10.3. Задачи внеурочного планирования.</w:t>
      </w:r>
    </w:p>
    <w:p w:rsidR="00466C3A" w:rsidRPr="00EA1AB9" w:rsidRDefault="00ED79D6" w:rsidP="00EA1AB9">
      <w:pPr>
        <w:pStyle w:val="a7"/>
        <w:jc w:val="both"/>
      </w:pPr>
      <w:r>
        <w:t xml:space="preserve">          </w:t>
      </w:r>
      <w:r w:rsidR="00466C3A" w:rsidRPr="00EA1AB9">
        <w:t>10.4. Прогнозируемые результаты.</w:t>
      </w:r>
    </w:p>
    <w:p w:rsidR="00466C3A" w:rsidRPr="00EA1AB9" w:rsidRDefault="00466C3A" w:rsidP="00EA1AB9">
      <w:pPr>
        <w:pStyle w:val="a7"/>
        <w:jc w:val="both"/>
      </w:pPr>
      <w:r w:rsidRPr="00EA1AB9">
        <w:t>   </w:t>
      </w:r>
      <w:r w:rsidR="00ED79D6">
        <w:t xml:space="preserve">     </w:t>
      </w:r>
      <w:r w:rsidRPr="00EA1AB9">
        <w:t>  10.5. Планируемые личностные результаты.</w:t>
      </w:r>
    </w:p>
    <w:p w:rsidR="00466C3A" w:rsidRPr="00EA1AB9" w:rsidRDefault="00466C3A" w:rsidP="00EA1AB9">
      <w:pPr>
        <w:pStyle w:val="a7"/>
        <w:jc w:val="both"/>
      </w:pPr>
      <w:r w:rsidRPr="00EA1AB9">
        <w:t>1</w:t>
      </w:r>
      <w:r w:rsidR="003F74BC">
        <w:t>1</w:t>
      </w:r>
      <w:r w:rsidRPr="00EA1AB9">
        <w:t>.</w:t>
      </w:r>
      <w:r w:rsidR="00ED79D6">
        <w:t xml:space="preserve">   </w:t>
      </w:r>
      <w:r w:rsidRPr="00EA1AB9">
        <w:t>  Создание материально-технической базы организации досуга учащихся.</w:t>
      </w:r>
    </w:p>
    <w:p w:rsidR="00466C3A" w:rsidRPr="00EA1AB9" w:rsidRDefault="00466C3A" w:rsidP="00EA1AB9">
      <w:pPr>
        <w:pStyle w:val="a7"/>
        <w:jc w:val="both"/>
      </w:pPr>
      <w:r w:rsidRPr="00EA1AB9">
        <w:t>1</w:t>
      </w:r>
      <w:r w:rsidR="003F74BC">
        <w:t>2</w:t>
      </w:r>
      <w:r w:rsidRPr="00EA1AB9">
        <w:t>.  </w:t>
      </w:r>
      <w:r w:rsidR="00ED79D6">
        <w:t xml:space="preserve">   </w:t>
      </w:r>
      <w:r w:rsidRPr="00EA1AB9">
        <w:t>Ожидаемые результаты реализации программы.</w:t>
      </w:r>
    </w:p>
    <w:p w:rsidR="00466C3A" w:rsidRPr="00EA1AB9" w:rsidRDefault="00466C3A" w:rsidP="00EA1AB9">
      <w:pPr>
        <w:pStyle w:val="a7"/>
        <w:jc w:val="both"/>
      </w:pPr>
      <w:r w:rsidRPr="00EA1AB9">
        <w:t>1</w:t>
      </w:r>
      <w:r w:rsidR="003F74BC">
        <w:t>3</w:t>
      </w:r>
      <w:r w:rsidRPr="00EA1AB9">
        <w:t>.  </w:t>
      </w:r>
      <w:r w:rsidR="00ED79D6">
        <w:t xml:space="preserve">   </w:t>
      </w:r>
      <w:r w:rsidRPr="00EA1AB9">
        <w:t>Информационная поддержка занятости учащихся в свободное от учебы время.</w:t>
      </w:r>
    </w:p>
    <w:p w:rsidR="00466C3A" w:rsidRPr="00EA1AB9" w:rsidRDefault="003F74BC" w:rsidP="00EA1AB9">
      <w:pPr>
        <w:pStyle w:val="a7"/>
        <w:jc w:val="both"/>
      </w:pPr>
      <w:r>
        <w:lastRenderedPageBreak/>
        <w:t>14</w:t>
      </w:r>
      <w:r w:rsidR="00466C3A" w:rsidRPr="00EA1AB9">
        <w:t>. </w:t>
      </w:r>
      <w:r w:rsidR="00ED79D6">
        <w:t xml:space="preserve">   </w:t>
      </w:r>
      <w:r w:rsidR="00466C3A" w:rsidRPr="00EA1AB9">
        <w:t> Мониторинг эффективности внеурочной деятельности и дополнительного образования.</w:t>
      </w:r>
    </w:p>
    <w:p w:rsidR="00466C3A" w:rsidRPr="00EA1AB9" w:rsidRDefault="003F74BC" w:rsidP="00EA1AB9">
      <w:pPr>
        <w:pStyle w:val="a7"/>
        <w:jc w:val="both"/>
      </w:pPr>
      <w:r>
        <w:t>15</w:t>
      </w:r>
      <w:r w:rsidR="00466C3A" w:rsidRPr="00EA1AB9">
        <w:t>.  </w:t>
      </w:r>
      <w:r w:rsidR="00ED79D6">
        <w:t xml:space="preserve">   </w:t>
      </w:r>
      <w:r w:rsidR="00466C3A" w:rsidRPr="00EA1AB9">
        <w:t>Ожидаемые результаты реализации программы.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1.     Нормативно-правовая и документальная основа:</w:t>
      </w:r>
    </w:p>
    <w:p w:rsidR="00466C3A" w:rsidRPr="00EA1AB9" w:rsidRDefault="00AB1262" w:rsidP="00EA1AB9">
      <w:pPr>
        <w:pStyle w:val="a7"/>
        <w:jc w:val="both"/>
      </w:pPr>
      <w:r w:rsidRPr="00EA1AB9">
        <w:t>-   </w:t>
      </w:r>
      <w:r w:rsidR="00310765" w:rsidRPr="00EA1AB9">
        <w:t>Закон Российской Федерации «</w:t>
      </w:r>
      <w:r w:rsidR="00466C3A" w:rsidRPr="00EA1AB9">
        <w:t>Об образовании».</w:t>
      </w:r>
    </w:p>
    <w:p w:rsidR="00466C3A" w:rsidRPr="00EA1AB9" w:rsidRDefault="00AB1262" w:rsidP="00EA1AB9">
      <w:pPr>
        <w:pStyle w:val="a7"/>
        <w:jc w:val="both"/>
      </w:pPr>
      <w:r w:rsidRPr="00EA1AB9">
        <w:t>-   </w:t>
      </w:r>
      <w:r w:rsidR="00466C3A" w:rsidRPr="00EA1AB9">
        <w:t>Федеральный государственный образовательный стандарт начального общего образования.</w:t>
      </w:r>
    </w:p>
    <w:p w:rsidR="00466C3A" w:rsidRPr="00EA1AB9" w:rsidRDefault="00AB1262" w:rsidP="00EA1AB9">
      <w:pPr>
        <w:pStyle w:val="a7"/>
        <w:jc w:val="both"/>
      </w:pPr>
      <w:r w:rsidRPr="00EA1AB9">
        <w:t>-   </w:t>
      </w:r>
      <w:r w:rsidR="00466C3A" w:rsidRPr="00EA1AB9">
        <w:t>Концепция модернизации дополнительного образования детей Российской Федерации.</w:t>
      </w:r>
    </w:p>
    <w:p w:rsidR="00466C3A" w:rsidRPr="00EA1AB9" w:rsidRDefault="00AB1262" w:rsidP="00EA1AB9">
      <w:pPr>
        <w:pStyle w:val="a7"/>
        <w:jc w:val="both"/>
      </w:pPr>
      <w:r w:rsidRPr="00EA1AB9">
        <w:t>-</w:t>
      </w:r>
      <w:r w:rsidR="00466C3A" w:rsidRPr="00EA1AB9">
        <w:t>   Методические рекомендации по развитию дополнительного образования детей в ОУ.</w:t>
      </w:r>
    </w:p>
    <w:p w:rsidR="00466C3A" w:rsidRPr="00EA1AB9" w:rsidRDefault="00AB1262" w:rsidP="00EA1AB9">
      <w:pPr>
        <w:pStyle w:val="a7"/>
        <w:jc w:val="both"/>
      </w:pPr>
      <w:r w:rsidRPr="00EA1AB9">
        <w:t>-</w:t>
      </w:r>
      <w:r w:rsidR="00466C3A" w:rsidRPr="00EA1AB9">
        <w:t xml:space="preserve">   Письмо Министерства образования </w:t>
      </w:r>
      <w:r w:rsidRPr="00EA1AB9">
        <w:t>РФ</w:t>
      </w:r>
      <w:r w:rsidR="00466C3A" w:rsidRPr="00EA1AB9">
        <w:t xml:space="preserve"> «О повышении воспитательного потенциала общеобразовательного процесса в ОУ</w:t>
      </w:r>
      <w:r w:rsidR="003851C8" w:rsidRPr="00EA1AB9">
        <w:t>»</w:t>
      </w:r>
      <w:r w:rsidR="00466C3A" w:rsidRPr="00EA1AB9">
        <w:t>.</w:t>
      </w:r>
    </w:p>
    <w:p w:rsidR="00466C3A" w:rsidRPr="00EA1AB9" w:rsidRDefault="003851C8" w:rsidP="00EA1AB9">
      <w:pPr>
        <w:pStyle w:val="a7"/>
        <w:jc w:val="both"/>
      </w:pPr>
      <w:r w:rsidRPr="00EA1AB9">
        <w:t>-</w:t>
      </w:r>
      <w:r w:rsidR="00466C3A" w:rsidRPr="00EA1AB9">
        <w:t>   Должностная инструкция зам. директора по воспитательной работе.</w:t>
      </w:r>
    </w:p>
    <w:p w:rsidR="00466C3A" w:rsidRPr="00EA1AB9" w:rsidRDefault="003851C8" w:rsidP="00EA1AB9">
      <w:pPr>
        <w:pStyle w:val="a7"/>
        <w:jc w:val="both"/>
      </w:pPr>
      <w:r w:rsidRPr="00EA1AB9">
        <w:t>-</w:t>
      </w:r>
      <w:r w:rsidR="00466C3A" w:rsidRPr="00EA1AB9">
        <w:t>   Должностная и</w:t>
      </w:r>
      <w:r w:rsidRPr="00EA1AB9">
        <w:t>нструкция воспитателя</w:t>
      </w:r>
      <w:r w:rsidR="00466C3A" w:rsidRPr="00EA1AB9">
        <w:t>.</w:t>
      </w:r>
    </w:p>
    <w:p w:rsidR="00466C3A" w:rsidRPr="00EA1AB9" w:rsidRDefault="003851C8" w:rsidP="00EA1AB9">
      <w:pPr>
        <w:pStyle w:val="a7"/>
        <w:jc w:val="both"/>
      </w:pPr>
      <w:r w:rsidRPr="00EA1AB9">
        <w:t>-</w:t>
      </w:r>
      <w:r w:rsidR="00466C3A" w:rsidRPr="00EA1AB9">
        <w:t>   Должностная инструкция педагога дополнительного образования.</w:t>
      </w:r>
    </w:p>
    <w:p w:rsidR="00466C3A" w:rsidRPr="00EA1AB9" w:rsidRDefault="003851C8" w:rsidP="00EA1AB9">
      <w:pPr>
        <w:pStyle w:val="a7"/>
        <w:jc w:val="both"/>
      </w:pPr>
      <w:r w:rsidRPr="00EA1AB9">
        <w:t>-</w:t>
      </w:r>
      <w:r w:rsidR="00466C3A" w:rsidRPr="00EA1AB9">
        <w:t>   Санитарно-эпидемиологическими требованиями к учреждениям образования.</w:t>
      </w:r>
    </w:p>
    <w:p w:rsidR="00466C3A" w:rsidRPr="00EA1AB9" w:rsidRDefault="00466C3A" w:rsidP="00EA1AB9">
      <w:pPr>
        <w:pStyle w:val="a7"/>
        <w:jc w:val="both"/>
        <w:rPr>
          <w:b/>
          <w:bCs/>
        </w:rPr>
      </w:pPr>
      <w:r w:rsidRPr="00EA1AB9">
        <w:rPr>
          <w:b/>
          <w:bCs/>
        </w:rPr>
        <w:t>2.   Пояснительная записка</w:t>
      </w:r>
    </w:p>
    <w:p w:rsidR="00466C3A" w:rsidRPr="00EA1AB9" w:rsidRDefault="00466C3A" w:rsidP="00ED79D6">
      <w:pPr>
        <w:pStyle w:val="a7"/>
        <w:ind w:firstLine="708"/>
        <w:jc w:val="both"/>
      </w:pPr>
      <w:r w:rsidRPr="00EA1AB9">
        <w:t>Внеурочная деятельность является составной частью учебно-воспитательного процесса и одной из форм организац</w:t>
      </w:r>
      <w:r w:rsidR="003851C8" w:rsidRPr="00EA1AB9">
        <w:t>ии свободного времени учащихся.</w:t>
      </w:r>
      <w:r w:rsidRPr="00EA1AB9">
        <w:t xml:space="preserve">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в связи с переходом на новые стандарты второго поколения происходит совершенствование внеурочной деятельности.</w:t>
      </w:r>
    </w:p>
    <w:p w:rsidR="00466C3A" w:rsidRPr="00EA1AB9" w:rsidRDefault="00466C3A" w:rsidP="00ED79D6">
      <w:pPr>
        <w:pStyle w:val="a7"/>
        <w:ind w:firstLine="708"/>
        <w:jc w:val="both"/>
      </w:pPr>
      <w:r w:rsidRPr="00EA1AB9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466C3A" w:rsidRPr="00EA1AB9" w:rsidRDefault="00466C3A" w:rsidP="00ED79D6">
      <w:pPr>
        <w:pStyle w:val="a7"/>
        <w:ind w:firstLine="708"/>
        <w:jc w:val="both"/>
      </w:pPr>
      <w:r w:rsidRPr="00EA1AB9">
        <w:t>Программа педагогически целесообразна, так как способств</w:t>
      </w:r>
      <w:r w:rsidR="003851C8" w:rsidRPr="00EA1AB9">
        <w:t xml:space="preserve">ует более </w:t>
      </w:r>
      <w:r w:rsidRPr="00EA1AB9"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466C3A" w:rsidRPr="00EA1AB9" w:rsidRDefault="00466C3A" w:rsidP="00ED79D6">
      <w:pPr>
        <w:pStyle w:val="a7"/>
        <w:ind w:firstLine="708"/>
        <w:jc w:val="both"/>
      </w:pPr>
      <w:r w:rsidRPr="00EA1AB9"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</w:t>
      </w:r>
      <w:r w:rsidR="00310765" w:rsidRPr="00EA1AB9">
        <w:t xml:space="preserve"> </w:t>
      </w:r>
      <w:r w:rsidRPr="00EA1AB9">
        <w:t xml:space="preserve">формирование у обучающихся гражданской </w:t>
      </w:r>
      <w:r w:rsidRPr="00EA1AB9">
        <w:lastRenderedPageBreak/>
        <w:t>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466C3A" w:rsidRPr="00EA1AB9" w:rsidRDefault="00466C3A" w:rsidP="00ED79D6">
      <w:pPr>
        <w:pStyle w:val="a7"/>
        <w:ind w:firstLine="708"/>
        <w:jc w:val="both"/>
      </w:pPr>
      <w:r w:rsidRPr="00EA1AB9">
        <w:t>Внеурочная деятельность является составной частью у</w:t>
      </w:r>
      <w:r w:rsidR="00310765" w:rsidRPr="00EA1AB9">
        <w:t>чебно-воспитательного про</w:t>
      </w:r>
      <w:r w:rsidR="003851C8" w:rsidRPr="00EA1AB9">
        <w:t xml:space="preserve">цесса </w:t>
      </w:r>
      <w:r w:rsidRPr="00EA1AB9">
        <w:t>и одной из форм организац</w:t>
      </w:r>
      <w:r w:rsidR="003851C8" w:rsidRPr="00EA1AB9">
        <w:t>ии свободного времени учащихся.</w:t>
      </w:r>
      <w:r w:rsidRPr="00EA1AB9">
        <w:t xml:space="preserve">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466C3A" w:rsidRPr="00EA1AB9" w:rsidRDefault="00466C3A" w:rsidP="00ED79D6">
      <w:pPr>
        <w:pStyle w:val="a7"/>
        <w:ind w:firstLine="708"/>
        <w:jc w:val="both"/>
      </w:pPr>
      <w:r w:rsidRPr="00EA1AB9"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</w:t>
      </w:r>
      <w:r w:rsidR="003851C8" w:rsidRPr="00EA1AB9">
        <w:t>х и научных исследований и т.д.</w:t>
      </w:r>
      <w:r w:rsidRPr="00EA1AB9">
        <w:t xml:space="preserve"> Посещая кружки и секции, учащиеся прекрасно адаптируются в среде сверстников, благодаря индив</w:t>
      </w:r>
      <w:r w:rsidR="00310765" w:rsidRPr="00EA1AB9">
        <w:t>идуальной работе руководителя, глубже изучается материал. На </w:t>
      </w:r>
      <w:r w:rsidRPr="00EA1AB9">
        <w:t>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466C3A" w:rsidRPr="00EA1AB9" w:rsidRDefault="00466C3A" w:rsidP="00ED79D6">
      <w:pPr>
        <w:pStyle w:val="a7"/>
        <w:ind w:firstLine="708"/>
        <w:jc w:val="both"/>
      </w:pPr>
      <w:r w:rsidRPr="00EA1AB9"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ED79D6" w:rsidRPr="00ED79D6" w:rsidRDefault="00466C3A" w:rsidP="00ED79D6">
      <w:pPr>
        <w:pStyle w:val="a7"/>
        <w:ind w:firstLine="708"/>
        <w:jc w:val="both"/>
        <w:rPr>
          <w:color w:val="000000"/>
        </w:rPr>
      </w:pPr>
      <w:r w:rsidRPr="00ED79D6">
        <w:t>Занятия могут проводиться не толь</w:t>
      </w:r>
      <w:r w:rsidR="00ED79D6" w:rsidRPr="00ED79D6">
        <w:t>ко учителями и работниками общеобразовательного учреждения</w:t>
      </w:r>
      <w:r w:rsidRPr="00ED79D6">
        <w:t>, но и педагогами учреждений дополнительного образования.</w:t>
      </w:r>
      <w:r w:rsidR="00ED79D6" w:rsidRPr="00ED79D6">
        <w:t xml:space="preserve"> </w:t>
      </w:r>
      <w:r w:rsidR="00ED79D6" w:rsidRPr="00ED79D6">
        <w:rPr>
          <w:color w:val="000000"/>
        </w:rPr>
        <w:t xml:space="preserve">Координирующую роль выполняет на уровне класса </w:t>
      </w:r>
      <w:r w:rsidR="00ED79D6">
        <w:rPr>
          <w:color w:val="000000"/>
        </w:rPr>
        <w:t>его воспитатель</w:t>
      </w:r>
      <w:r w:rsidR="00ED79D6" w:rsidRPr="00ED79D6">
        <w:rPr>
          <w:color w:val="000000"/>
        </w:rPr>
        <w:t>, который в соответствии со своими функциями и задачами:</w:t>
      </w:r>
    </w:p>
    <w:p w:rsidR="00ED79D6" w:rsidRPr="00ED79D6" w:rsidRDefault="00ED79D6" w:rsidP="00ED79D6">
      <w:pPr>
        <w:pStyle w:val="a7"/>
        <w:jc w:val="both"/>
        <w:rPr>
          <w:color w:val="000000"/>
        </w:rPr>
      </w:pPr>
      <w:r>
        <w:rPr>
          <w:color w:val="000000"/>
        </w:rPr>
        <w:t xml:space="preserve">- </w:t>
      </w:r>
      <w:r w:rsidRPr="00ED79D6">
        <w:rPr>
          <w:color w:val="000000"/>
        </w:rPr>
        <w:t>взаимодействует с педагогическими работниками, а также учебно-вспомогательным персоналом школы;</w:t>
      </w:r>
    </w:p>
    <w:p w:rsidR="00ED79D6" w:rsidRPr="00ED79D6" w:rsidRDefault="00ED79D6" w:rsidP="00ED79D6">
      <w:pPr>
        <w:pStyle w:val="a7"/>
        <w:jc w:val="both"/>
        <w:rPr>
          <w:color w:val="000000"/>
        </w:rPr>
      </w:pPr>
      <w:r>
        <w:rPr>
          <w:color w:val="000000"/>
        </w:rPr>
        <w:t xml:space="preserve">- </w:t>
      </w:r>
      <w:r w:rsidRPr="00ED79D6">
        <w:rPr>
          <w:color w:val="000000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ED79D6" w:rsidRPr="00ED79D6" w:rsidRDefault="004650EE" w:rsidP="00ED79D6">
      <w:pPr>
        <w:pStyle w:val="a7"/>
        <w:jc w:val="both"/>
        <w:rPr>
          <w:color w:val="000000"/>
        </w:rPr>
      </w:pPr>
      <w:r>
        <w:rPr>
          <w:color w:val="000000"/>
        </w:rPr>
        <w:t xml:space="preserve">- </w:t>
      </w:r>
      <w:r w:rsidR="00ED79D6" w:rsidRPr="00ED79D6">
        <w:rPr>
          <w:color w:val="000000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ED79D6" w:rsidRPr="00ED79D6" w:rsidRDefault="004650EE" w:rsidP="00ED79D6">
      <w:pPr>
        <w:pStyle w:val="a7"/>
        <w:jc w:val="both"/>
        <w:rPr>
          <w:color w:val="000000"/>
        </w:rPr>
      </w:pPr>
      <w:r>
        <w:rPr>
          <w:color w:val="000000"/>
        </w:rPr>
        <w:t xml:space="preserve">- </w:t>
      </w:r>
      <w:r w:rsidR="00ED79D6" w:rsidRPr="00ED79D6">
        <w:rPr>
          <w:color w:val="000000"/>
        </w:rPr>
        <w:t>организует социально значимую, творческую деятельность обучающихся.</w:t>
      </w:r>
    </w:p>
    <w:p w:rsidR="00466C3A" w:rsidRPr="00EA1AB9" w:rsidRDefault="00466C3A" w:rsidP="004650EE">
      <w:pPr>
        <w:pStyle w:val="a7"/>
        <w:ind w:firstLine="708"/>
        <w:jc w:val="both"/>
      </w:pPr>
      <w:r w:rsidRPr="00EA1AB9"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466C3A" w:rsidRPr="00EA1AB9" w:rsidRDefault="00466C3A" w:rsidP="00ED79D6">
      <w:pPr>
        <w:pStyle w:val="a7"/>
        <w:ind w:firstLine="708"/>
        <w:jc w:val="both"/>
      </w:pPr>
      <w:r w:rsidRPr="00EA1AB9">
        <w:rPr>
          <w:b/>
          <w:bCs/>
        </w:rPr>
        <w:lastRenderedPageBreak/>
        <w:t>Воспитательная система школы требует</w:t>
      </w:r>
      <w:r w:rsidR="00621441">
        <w:t xml:space="preserve"> от </w:t>
      </w:r>
      <w:r w:rsidRPr="00EA1AB9">
        <w:t>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466C3A" w:rsidRPr="00EA1AB9" w:rsidRDefault="00466C3A" w:rsidP="00ED79D6">
      <w:pPr>
        <w:pStyle w:val="a7"/>
        <w:ind w:firstLine="708"/>
        <w:jc w:val="both"/>
      </w:pPr>
      <w:r w:rsidRPr="00EA1AB9">
        <w:t>Школа работает по трём уровням результатов внеучебной деятельности школьников:</w:t>
      </w:r>
    </w:p>
    <w:p w:rsidR="00466C3A" w:rsidRPr="00EA1AB9" w:rsidRDefault="003851C8" w:rsidP="00EA1AB9">
      <w:pPr>
        <w:pStyle w:val="a7"/>
        <w:jc w:val="both"/>
      </w:pPr>
      <w:r w:rsidRPr="00EA1AB9">
        <w:t xml:space="preserve">1-й уровень – школьник </w:t>
      </w:r>
      <w:r w:rsidR="00466C3A" w:rsidRPr="00EA1AB9">
        <w:t>знает и понимает общественную жизнь;</w:t>
      </w:r>
    </w:p>
    <w:p w:rsidR="00466C3A" w:rsidRPr="00EA1AB9" w:rsidRDefault="00466C3A" w:rsidP="00EA1AB9">
      <w:pPr>
        <w:pStyle w:val="a7"/>
        <w:jc w:val="both"/>
      </w:pPr>
      <w:r w:rsidRPr="00EA1AB9">
        <w:t>2-й уровень – школьник ценит общественную жизнь;</w:t>
      </w:r>
    </w:p>
    <w:p w:rsidR="00466C3A" w:rsidRPr="00EA1AB9" w:rsidRDefault="00466C3A" w:rsidP="00EA1AB9">
      <w:pPr>
        <w:pStyle w:val="a7"/>
        <w:jc w:val="both"/>
      </w:pPr>
      <w:r w:rsidRPr="00EA1AB9">
        <w:t>3-й уровень – школьник самостоятельно действует в общественной жизни.</w:t>
      </w:r>
    </w:p>
    <w:p w:rsidR="00466C3A" w:rsidRPr="00EA1AB9" w:rsidRDefault="00466C3A" w:rsidP="00EA1AB9">
      <w:pPr>
        <w:pStyle w:val="a7"/>
        <w:jc w:val="both"/>
      </w:pPr>
      <w:r w:rsidRPr="00EA1AB9">
        <w:t>Внеурочная деятельность направлена на развитие воспитательных результатов:</w:t>
      </w:r>
    </w:p>
    <w:p w:rsidR="00466C3A" w:rsidRPr="00EA1AB9" w:rsidRDefault="00ED79D6" w:rsidP="00EA1AB9">
      <w:pPr>
        <w:pStyle w:val="a7"/>
        <w:jc w:val="both"/>
      </w:pPr>
      <w:r>
        <w:t xml:space="preserve">- </w:t>
      </w:r>
      <w:r w:rsidR="00466C3A" w:rsidRPr="00EA1AB9">
        <w:t>приобретение учащимися социального опыта;</w:t>
      </w:r>
    </w:p>
    <w:p w:rsidR="00466C3A" w:rsidRPr="00EA1AB9" w:rsidRDefault="00ED79D6" w:rsidP="00EA1AB9">
      <w:pPr>
        <w:pStyle w:val="a7"/>
        <w:jc w:val="both"/>
      </w:pPr>
      <w:r>
        <w:t xml:space="preserve">- </w:t>
      </w:r>
      <w:r w:rsidR="00466C3A" w:rsidRPr="00EA1AB9">
        <w:t>формирование положительного отношения к базовым общественным ценностям;</w:t>
      </w:r>
    </w:p>
    <w:p w:rsidR="00466C3A" w:rsidRPr="00EA1AB9" w:rsidRDefault="00ED79D6" w:rsidP="00EA1AB9">
      <w:pPr>
        <w:pStyle w:val="a7"/>
        <w:jc w:val="both"/>
      </w:pPr>
      <w:r>
        <w:t xml:space="preserve">- </w:t>
      </w:r>
      <w:r w:rsidR="00466C3A" w:rsidRPr="00EA1AB9">
        <w:t>приобретение школьниками опыта самостоятельного общественного действия.   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3.   Цель внеурочной деятельности:</w:t>
      </w:r>
    </w:p>
    <w:p w:rsidR="00466C3A" w:rsidRPr="00EA1AB9" w:rsidRDefault="00466C3A" w:rsidP="004650EE">
      <w:pPr>
        <w:pStyle w:val="a7"/>
        <w:ind w:firstLine="708"/>
        <w:jc w:val="both"/>
      </w:pPr>
      <w:r w:rsidRPr="00EA1AB9">
        <w:t>Создание</w:t>
      </w:r>
      <w:r w:rsidR="00621441">
        <w:rPr>
          <w:b/>
          <w:bCs/>
        </w:rPr>
        <w:t xml:space="preserve"> </w:t>
      </w:r>
      <w:r w:rsidRPr="00EA1AB9">
        <w:t>у</w:t>
      </w:r>
      <w:r w:rsidR="003851C8" w:rsidRPr="00EA1AB9">
        <w:t>словий для достижения учащимися</w:t>
      </w:r>
      <w:r w:rsidRPr="00EA1AB9"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</w:t>
      </w:r>
      <w:r w:rsidR="003851C8" w:rsidRPr="00EA1AB9">
        <w:t>одное время, развитие здоровой,</w:t>
      </w:r>
      <w:r w:rsidRPr="00EA1AB9">
        <w:t xml:space="preserve">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466C3A" w:rsidRPr="00EA1AB9" w:rsidRDefault="00621441" w:rsidP="00EA1AB9">
      <w:pPr>
        <w:pStyle w:val="a7"/>
        <w:jc w:val="both"/>
      </w:pPr>
      <w:r>
        <w:rPr>
          <w:b/>
          <w:bCs/>
        </w:rPr>
        <w:t xml:space="preserve">Задачи </w:t>
      </w:r>
      <w:r w:rsidR="00466C3A" w:rsidRPr="00EA1AB9">
        <w:rPr>
          <w:b/>
          <w:bCs/>
        </w:rPr>
        <w:t>внеурочной деятельности:</w:t>
      </w:r>
    </w:p>
    <w:p w:rsidR="00466C3A" w:rsidRPr="00EA1AB9" w:rsidRDefault="00466C3A" w:rsidP="00EA1AB9">
      <w:pPr>
        <w:pStyle w:val="a7"/>
        <w:jc w:val="both"/>
      </w:pPr>
      <w:r w:rsidRPr="00EA1AB9">
        <w:t>1.      Организация общественно-полезной и досуговой деятельности учащихся совместно</w:t>
      </w:r>
      <w:r w:rsidR="00310765" w:rsidRPr="00EA1AB9">
        <w:t xml:space="preserve"> </w:t>
      </w:r>
      <w:r w:rsidR="00565AEC">
        <w:t>с общественными организациями,</w:t>
      </w:r>
      <w:r w:rsidRPr="00EA1AB9">
        <w:t xml:space="preserve"> театрами, библиотеками, семьями учащихся.</w:t>
      </w:r>
    </w:p>
    <w:p w:rsidR="00466C3A" w:rsidRPr="00EA1AB9" w:rsidRDefault="00466C3A" w:rsidP="00EA1AB9">
      <w:pPr>
        <w:pStyle w:val="a7"/>
        <w:jc w:val="both"/>
      </w:pPr>
      <w:r w:rsidRPr="00EA1AB9">
        <w:t>2.      Включение учащихся в разностороннюю деятельность.</w:t>
      </w:r>
    </w:p>
    <w:p w:rsidR="00466C3A" w:rsidRPr="00EA1AB9" w:rsidRDefault="00466C3A" w:rsidP="00EA1AB9">
      <w:pPr>
        <w:pStyle w:val="a7"/>
        <w:jc w:val="both"/>
      </w:pPr>
      <w:r w:rsidRPr="00EA1AB9">
        <w:t>3.      Формирование навыков позитивного коммуникативного общения.</w:t>
      </w:r>
    </w:p>
    <w:p w:rsidR="00466C3A" w:rsidRPr="00EA1AB9" w:rsidRDefault="00466C3A" w:rsidP="00EA1AB9">
      <w:pPr>
        <w:pStyle w:val="a7"/>
        <w:jc w:val="both"/>
      </w:pPr>
      <w:r w:rsidRPr="00EA1AB9">
        <w:t>4.      Развитие навыков организации и осуществления сотрудничества с педагогами,</w:t>
      </w:r>
      <w:r w:rsidR="00310765" w:rsidRPr="00EA1AB9">
        <w:t xml:space="preserve"> </w:t>
      </w:r>
      <w:r w:rsidRPr="00EA1AB9">
        <w:t>сверстниками, родителями, старшими детьми в решении общих проблем.</w:t>
      </w:r>
    </w:p>
    <w:p w:rsidR="00466C3A" w:rsidRPr="00EA1AB9" w:rsidRDefault="00466C3A" w:rsidP="00EA1AB9">
      <w:pPr>
        <w:pStyle w:val="a7"/>
        <w:jc w:val="both"/>
      </w:pPr>
      <w:r w:rsidRPr="00EA1AB9">
        <w:t>5.      Воспитание трудолюбия, способности к преодолению трудностей, целеустремленности</w:t>
      </w:r>
      <w:r w:rsidR="00310765" w:rsidRPr="00EA1AB9">
        <w:t xml:space="preserve"> </w:t>
      </w:r>
      <w:r w:rsidRPr="00EA1AB9">
        <w:t>и настойчивости в достижении результата.</w:t>
      </w:r>
    </w:p>
    <w:p w:rsidR="00310765" w:rsidRPr="00EA1AB9" w:rsidRDefault="00466C3A" w:rsidP="00EA1AB9">
      <w:pPr>
        <w:pStyle w:val="a7"/>
        <w:jc w:val="both"/>
      </w:pPr>
      <w:r w:rsidRPr="00EA1AB9">
        <w:t>6.      Развитие позитивного отношения к базовым общественным ценностям (человек, семья, Отечество, природа, мир, знания, труд, культура)</w:t>
      </w:r>
      <w:r w:rsidR="00310765" w:rsidRPr="00EA1AB9">
        <w:t xml:space="preserve"> </w:t>
      </w:r>
      <w:r w:rsidR="003851C8" w:rsidRPr="00EA1AB9">
        <w:t>-</w:t>
      </w:r>
      <w:r w:rsidRPr="00EA1AB9">
        <w:t xml:space="preserve"> для формирования здорового образа жизни. </w:t>
      </w:r>
    </w:p>
    <w:p w:rsidR="00466C3A" w:rsidRPr="00EA1AB9" w:rsidRDefault="003851C8" w:rsidP="00EA1AB9">
      <w:pPr>
        <w:pStyle w:val="a7"/>
        <w:jc w:val="both"/>
      </w:pPr>
      <w:r w:rsidRPr="00EA1AB9">
        <w:lastRenderedPageBreak/>
        <w:t xml:space="preserve">7.     </w:t>
      </w:r>
      <w:r w:rsidR="00466C3A" w:rsidRPr="00EA1AB9">
        <w:t>Создание условий для эффективной реализации основных целевых образовательных</w:t>
      </w:r>
      <w:r w:rsidR="00310765" w:rsidRPr="00EA1AB9">
        <w:t xml:space="preserve"> </w:t>
      </w:r>
      <w:r w:rsidR="00466C3A" w:rsidRPr="00EA1AB9">
        <w:t>программ различного уровня, реализуемых во внеурочное время.</w:t>
      </w:r>
    </w:p>
    <w:p w:rsidR="00466C3A" w:rsidRPr="00EA1AB9" w:rsidRDefault="00466C3A" w:rsidP="00EA1AB9">
      <w:pPr>
        <w:pStyle w:val="a7"/>
        <w:jc w:val="both"/>
      </w:pPr>
      <w:r w:rsidRPr="00EA1AB9">
        <w:t>8.     Совершенс</w:t>
      </w:r>
      <w:r w:rsidR="003851C8" w:rsidRPr="00EA1AB9">
        <w:t>твование</w:t>
      </w:r>
      <w:r w:rsidRPr="00EA1AB9">
        <w:t xml:space="preserve"> системы мониторинга эффективности воспитательной работы в школе.</w:t>
      </w:r>
    </w:p>
    <w:p w:rsidR="00466C3A" w:rsidRPr="00EA1AB9" w:rsidRDefault="00466C3A" w:rsidP="00EA1AB9">
      <w:pPr>
        <w:pStyle w:val="a7"/>
        <w:jc w:val="both"/>
      </w:pPr>
      <w:r w:rsidRPr="00EA1AB9">
        <w:t>9.      Углубление содержания, форм и методов занятости учащихся в свободное от учёбы время.</w:t>
      </w:r>
    </w:p>
    <w:p w:rsidR="00466C3A" w:rsidRPr="00EA1AB9" w:rsidRDefault="00466C3A" w:rsidP="00EA1AB9">
      <w:pPr>
        <w:pStyle w:val="a7"/>
        <w:jc w:val="both"/>
      </w:pPr>
      <w:r w:rsidRPr="00EA1AB9">
        <w:t>10.  Организация информационной поддержки учащихся.</w:t>
      </w:r>
    </w:p>
    <w:p w:rsidR="00466C3A" w:rsidRPr="00EA1AB9" w:rsidRDefault="00466C3A" w:rsidP="00EA1AB9">
      <w:pPr>
        <w:pStyle w:val="a7"/>
        <w:jc w:val="both"/>
      </w:pPr>
      <w:r w:rsidRPr="00EA1AB9">
        <w:t>11.  Совершенствование материально-технической базы организации досуга учащихся.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4.   Принципы программы:</w:t>
      </w:r>
    </w:p>
    <w:p w:rsidR="00466C3A" w:rsidRPr="00EA1AB9" w:rsidRDefault="00466C3A" w:rsidP="00A24E28">
      <w:pPr>
        <w:pStyle w:val="a7"/>
        <w:numPr>
          <w:ilvl w:val="0"/>
          <w:numId w:val="1"/>
        </w:numPr>
        <w:jc w:val="both"/>
      </w:pPr>
      <w:r w:rsidRPr="00EA1AB9">
        <w:t>Включение учащихся в активную деятельность.</w:t>
      </w:r>
    </w:p>
    <w:p w:rsidR="00466C3A" w:rsidRPr="00EA1AB9" w:rsidRDefault="00466C3A" w:rsidP="00A24E28">
      <w:pPr>
        <w:pStyle w:val="a7"/>
        <w:numPr>
          <w:ilvl w:val="0"/>
          <w:numId w:val="1"/>
        </w:numPr>
        <w:jc w:val="both"/>
      </w:pPr>
      <w:r w:rsidRPr="00EA1AB9">
        <w:t>Доступность и наглядность.</w:t>
      </w:r>
    </w:p>
    <w:p w:rsidR="00466C3A" w:rsidRPr="00EA1AB9" w:rsidRDefault="00466C3A" w:rsidP="00A24E28">
      <w:pPr>
        <w:pStyle w:val="a7"/>
        <w:numPr>
          <w:ilvl w:val="0"/>
          <w:numId w:val="1"/>
        </w:numPr>
        <w:jc w:val="both"/>
      </w:pPr>
      <w:r w:rsidRPr="00EA1AB9">
        <w:t>Связь теории с практикой.</w:t>
      </w:r>
    </w:p>
    <w:p w:rsidR="00466C3A" w:rsidRPr="00EA1AB9" w:rsidRDefault="00466C3A" w:rsidP="00A24E28">
      <w:pPr>
        <w:pStyle w:val="a7"/>
        <w:numPr>
          <w:ilvl w:val="0"/>
          <w:numId w:val="1"/>
        </w:numPr>
        <w:jc w:val="both"/>
      </w:pPr>
      <w:r w:rsidRPr="00EA1AB9">
        <w:t>Учёт возрастных особенностей.</w:t>
      </w:r>
    </w:p>
    <w:p w:rsidR="00466C3A" w:rsidRPr="00EA1AB9" w:rsidRDefault="00466C3A" w:rsidP="00A24E28">
      <w:pPr>
        <w:pStyle w:val="a7"/>
        <w:numPr>
          <w:ilvl w:val="0"/>
          <w:numId w:val="1"/>
        </w:numPr>
        <w:jc w:val="both"/>
      </w:pPr>
      <w:r w:rsidRPr="00EA1AB9">
        <w:t>Сочетание индивидуальных и коллективных форм деятельности.</w:t>
      </w:r>
    </w:p>
    <w:p w:rsidR="00466C3A" w:rsidRPr="00EA1AB9" w:rsidRDefault="00466C3A" w:rsidP="00A24E28">
      <w:pPr>
        <w:pStyle w:val="a7"/>
        <w:numPr>
          <w:ilvl w:val="0"/>
          <w:numId w:val="1"/>
        </w:numPr>
        <w:jc w:val="both"/>
      </w:pPr>
      <w:r w:rsidRPr="00EA1AB9">
        <w:t>Целенаправленность и последовательность деятельности (от простого к сложному).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  <w:i/>
          <w:iCs/>
        </w:rPr>
        <w:t>На содержание программы оказали влияние следующие факторы:</w:t>
      </w:r>
    </w:p>
    <w:p w:rsidR="00466C3A" w:rsidRPr="00EA1AB9" w:rsidRDefault="00466C3A" w:rsidP="00A24E28">
      <w:pPr>
        <w:pStyle w:val="a7"/>
        <w:numPr>
          <w:ilvl w:val="0"/>
          <w:numId w:val="2"/>
        </w:numPr>
        <w:jc w:val="both"/>
      </w:pPr>
      <w:r w:rsidRPr="00EA1AB9">
        <w:t>Традиции школы.</w:t>
      </w:r>
    </w:p>
    <w:p w:rsidR="00466C3A" w:rsidRPr="00EA1AB9" w:rsidRDefault="00466C3A" w:rsidP="00A24E28">
      <w:pPr>
        <w:pStyle w:val="a7"/>
        <w:numPr>
          <w:ilvl w:val="0"/>
          <w:numId w:val="2"/>
        </w:numPr>
        <w:jc w:val="both"/>
      </w:pPr>
      <w:r w:rsidRPr="00EA1AB9">
        <w:t>Особенности возраста, класса, индивидуальности детей.</w:t>
      </w:r>
    </w:p>
    <w:p w:rsidR="00466C3A" w:rsidRPr="00EA1AB9" w:rsidRDefault="00466C3A" w:rsidP="00A24E28">
      <w:pPr>
        <w:pStyle w:val="a7"/>
        <w:numPr>
          <w:ilvl w:val="0"/>
          <w:numId w:val="2"/>
        </w:numPr>
        <w:jc w:val="both"/>
      </w:pPr>
      <w:r w:rsidRPr="00EA1AB9">
        <w:t>Особенности руководителей кружков и секций, их интересы, склонности, установки.</w:t>
      </w:r>
    </w:p>
    <w:p w:rsidR="00466C3A" w:rsidRPr="00EA1AB9" w:rsidRDefault="00466C3A" w:rsidP="00A24E28">
      <w:pPr>
        <w:pStyle w:val="a7"/>
        <w:numPr>
          <w:ilvl w:val="0"/>
          <w:numId w:val="2"/>
        </w:numPr>
        <w:jc w:val="both"/>
      </w:pPr>
      <w:r w:rsidRPr="00EA1AB9">
        <w:t>Месторасположение школы.</w:t>
      </w:r>
    </w:p>
    <w:p w:rsidR="00466C3A" w:rsidRPr="00EA1AB9" w:rsidRDefault="00466C3A" w:rsidP="00EA1AB9">
      <w:pPr>
        <w:pStyle w:val="a7"/>
        <w:jc w:val="both"/>
        <w:rPr>
          <w:b/>
          <w:bCs/>
        </w:rPr>
      </w:pPr>
      <w:bookmarkStart w:id="1" w:name="_Toc279755143"/>
      <w:r w:rsidRPr="00EA1AB9">
        <w:rPr>
          <w:b/>
          <w:bCs/>
        </w:rPr>
        <w:t>5.   Направления реализации программы</w:t>
      </w:r>
      <w:bookmarkEnd w:id="1"/>
    </w:p>
    <w:p w:rsidR="00466C3A" w:rsidRPr="00EA1AB9" w:rsidRDefault="00466C3A" w:rsidP="00EA1AB9">
      <w:pPr>
        <w:pStyle w:val="a7"/>
        <w:jc w:val="both"/>
      </w:pPr>
      <w:r w:rsidRPr="00EA1AB9">
        <w:t>      1. Создание оптимального педагогически организованного пространства проведения учащимися свободного времени.</w:t>
      </w:r>
    </w:p>
    <w:p w:rsidR="00466C3A" w:rsidRPr="00EA1AB9" w:rsidRDefault="00466C3A" w:rsidP="00EA1AB9">
      <w:pPr>
        <w:pStyle w:val="a7"/>
        <w:jc w:val="both"/>
      </w:pPr>
      <w:r w:rsidRPr="00EA1AB9">
        <w:t>2.      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466C3A" w:rsidRPr="00EA1AB9" w:rsidRDefault="00466C3A" w:rsidP="00EA1AB9">
      <w:pPr>
        <w:pStyle w:val="a7"/>
        <w:jc w:val="both"/>
      </w:pPr>
      <w:r w:rsidRPr="00EA1AB9">
        <w:t>3.      Совершенствование содержания, форм и методов занятости у</w:t>
      </w:r>
      <w:r w:rsidR="003851C8" w:rsidRPr="00EA1AB9">
        <w:t xml:space="preserve">чащихся в свободное от </w:t>
      </w:r>
      <w:r w:rsidRPr="00EA1AB9">
        <w:t>учёбы время.</w:t>
      </w:r>
    </w:p>
    <w:p w:rsidR="00466C3A" w:rsidRPr="00EA1AB9" w:rsidRDefault="00466C3A" w:rsidP="00EA1AB9">
      <w:pPr>
        <w:pStyle w:val="a7"/>
        <w:jc w:val="both"/>
      </w:pPr>
      <w:r w:rsidRPr="00EA1AB9">
        <w:t>4.      Информационная поддержка занятости учащихся в свободное время.</w:t>
      </w:r>
    </w:p>
    <w:p w:rsidR="00466C3A" w:rsidRPr="00EA1AB9" w:rsidRDefault="00466C3A" w:rsidP="00EA1AB9">
      <w:pPr>
        <w:pStyle w:val="a7"/>
        <w:jc w:val="both"/>
      </w:pPr>
      <w:r w:rsidRPr="00EA1AB9">
        <w:t>5.      Научно-методическое обеспечение занятости учащихся во внеурочное время.</w:t>
      </w:r>
    </w:p>
    <w:p w:rsidR="00466C3A" w:rsidRPr="00EA1AB9" w:rsidRDefault="00466C3A" w:rsidP="00EA1AB9">
      <w:pPr>
        <w:pStyle w:val="a7"/>
        <w:jc w:val="both"/>
      </w:pPr>
      <w:r w:rsidRPr="00EA1AB9">
        <w:t>6.      Совершенствование уровня кадрового обеспечения.</w:t>
      </w:r>
    </w:p>
    <w:p w:rsidR="00466C3A" w:rsidRPr="00EA1AB9" w:rsidRDefault="00466C3A" w:rsidP="00EA1AB9">
      <w:pPr>
        <w:pStyle w:val="a7"/>
        <w:jc w:val="both"/>
      </w:pPr>
      <w:r w:rsidRPr="00EA1AB9">
        <w:t>7.      Совершенствование материально-технической базы организации досуга учащихся.</w:t>
      </w:r>
    </w:p>
    <w:p w:rsidR="00466C3A" w:rsidRPr="00EA1AB9" w:rsidRDefault="00466C3A" w:rsidP="00565AEC">
      <w:pPr>
        <w:pStyle w:val="a7"/>
        <w:ind w:firstLine="708"/>
        <w:jc w:val="both"/>
      </w:pPr>
      <w:r w:rsidRPr="00EA1AB9">
        <w:t>Программа организации внеурочной деятельности, в соответствии с приоритетными направлениями прогр</w:t>
      </w:r>
      <w:r w:rsidR="00565AEC">
        <w:t>аммы развития школы, состоит из</w:t>
      </w:r>
      <w:r w:rsidRPr="00EA1AB9">
        <w:t xml:space="preserve"> подпрограмм, в рамках которых реализуются 5 направлений деятельности</w:t>
      </w:r>
      <w:r w:rsidR="00621441">
        <w:t xml:space="preserve"> (количество часов не более указанных в таблице):</w:t>
      </w:r>
    </w:p>
    <w:tbl>
      <w:tblPr>
        <w:tblW w:w="8397" w:type="dxa"/>
        <w:tblInd w:w="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534"/>
        <w:gridCol w:w="534"/>
        <w:gridCol w:w="534"/>
        <w:gridCol w:w="551"/>
        <w:gridCol w:w="960"/>
      </w:tblGrid>
      <w:tr w:rsidR="00493189" w:rsidRPr="00EA1AB9" w:rsidTr="003851C8">
        <w:trPr>
          <w:trHeight w:val="6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3851C8" w:rsidP="00EA1AB9">
            <w:pPr>
              <w:pStyle w:val="a7"/>
              <w:jc w:val="both"/>
            </w:pPr>
            <w:r w:rsidRPr="00EA1AB9">
              <w:lastRenderedPageBreak/>
              <w:t xml:space="preserve">                                                     </w:t>
            </w:r>
            <w:r w:rsidR="00466C3A" w:rsidRPr="00EA1AB9">
              <w:t>Классы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Направления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b/>
                <w:bCs/>
              </w:rPr>
              <w:t>Всего</w:t>
            </w:r>
          </w:p>
        </w:tc>
      </w:tr>
      <w:tr w:rsidR="00493189" w:rsidRPr="00EA1AB9" w:rsidTr="003851C8">
        <w:trPr>
          <w:trHeight w:val="321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Спортивно-оздоровительное</w:t>
            </w:r>
            <w:r w:rsidR="00771161">
              <w:t xml:space="preserve"> направление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565AEC" w:rsidRDefault="00466C3A" w:rsidP="00EA1AB9">
            <w:pPr>
              <w:pStyle w:val="a7"/>
              <w:jc w:val="both"/>
            </w:pPr>
            <w:r w:rsidRPr="00565AEC">
              <w:rPr>
                <w:bCs/>
              </w:rPr>
              <w:t>12</w:t>
            </w:r>
          </w:p>
        </w:tc>
      </w:tr>
      <w:tr w:rsidR="00493189" w:rsidRPr="00EA1AB9" w:rsidTr="003851C8">
        <w:trPr>
          <w:trHeight w:val="34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0108E8" w:rsidP="00EA1AB9">
            <w:pPr>
              <w:pStyle w:val="a7"/>
              <w:jc w:val="both"/>
            </w:pPr>
            <w:r>
              <w:t xml:space="preserve">Общекультурное </w:t>
            </w:r>
            <w:r w:rsidR="00466C3A" w:rsidRPr="00EA1AB9">
              <w:t>направление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8</w:t>
            </w:r>
          </w:p>
        </w:tc>
      </w:tr>
      <w:tr w:rsidR="00493189" w:rsidRPr="00EA1AB9" w:rsidTr="003851C8">
        <w:trPr>
          <w:trHeight w:val="334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0108E8" w:rsidP="00EA1AB9">
            <w:pPr>
              <w:pStyle w:val="a7"/>
              <w:jc w:val="both"/>
            </w:pPr>
            <w:r>
              <w:t>Общеинтеллектуа</w:t>
            </w:r>
            <w:r w:rsidR="00466C3A" w:rsidRPr="00EA1AB9">
              <w:t>льное направление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8</w:t>
            </w:r>
          </w:p>
        </w:tc>
      </w:tr>
      <w:tr w:rsidR="00493189" w:rsidRPr="00EA1AB9" w:rsidTr="003851C8">
        <w:trPr>
          <w:trHeight w:val="334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Духовно-нравственное направление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8</w:t>
            </w:r>
          </w:p>
        </w:tc>
      </w:tr>
      <w:tr w:rsidR="00493189" w:rsidRPr="00EA1AB9" w:rsidTr="003851C8">
        <w:trPr>
          <w:trHeight w:val="34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771161" w:rsidP="00EA1AB9">
            <w:pPr>
              <w:pStyle w:val="a7"/>
              <w:jc w:val="both"/>
            </w:pPr>
            <w:r>
              <w:t>Социальное направление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4</w:t>
            </w:r>
          </w:p>
        </w:tc>
      </w:tr>
      <w:tr w:rsidR="00493189" w:rsidRPr="00EA1AB9" w:rsidTr="003851C8">
        <w:trPr>
          <w:trHeight w:val="34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rPr>
                <w:b/>
                <w:bCs/>
              </w:rPr>
              <w:t>40</w:t>
            </w:r>
          </w:p>
        </w:tc>
      </w:tr>
    </w:tbl>
    <w:p w:rsidR="00466C3A" w:rsidRPr="00EA1AB9" w:rsidRDefault="00466C3A" w:rsidP="00EA1AB9">
      <w:pPr>
        <w:pStyle w:val="a7"/>
        <w:jc w:val="both"/>
      </w:pPr>
      <w:r w:rsidRPr="00EA1AB9">
        <w:rPr>
          <w:i/>
          <w:iCs/>
        </w:rPr>
        <w:t>5.1. Формы внеурочной воспитате</w:t>
      </w:r>
      <w:r w:rsidR="003851C8" w:rsidRPr="00EA1AB9">
        <w:rPr>
          <w:i/>
          <w:iCs/>
        </w:rPr>
        <w:t xml:space="preserve">льной работы по </w:t>
      </w:r>
      <w:r w:rsidRPr="00EA1AB9">
        <w:rPr>
          <w:i/>
          <w:iCs/>
        </w:rPr>
        <w:t>направлениям: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1. Спортивно-оздоровительное:</w:t>
      </w:r>
    </w:p>
    <w:p w:rsidR="00466C3A" w:rsidRPr="00EA1AB9" w:rsidRDefault="00466C3A" w:rsidP="00EA1AB9">
      <w:pPr>
        <w:pStyle w:val="a7"/>
        <w:jc w:val="both"/>
      </w:pPr>
      <w:r w:rsidRPr="00EA1AB9">
        <w:t xml:space="preserve">Работа спортивных секций по </w:t>
      </w:r>
      <w:r w:rsidR="00310765" w:rsidRPr="00EA1AB9">
        <w:t xml:space="preserve">настольному </w:t>
      </w:r>
      <w:r w:rsidRPr="00EA1AB9">
        <w:t>те</w:t>
      </w:r>
      <w:r w:rsidR="00310765" w:rsidRPr="00EA1AB9">
        <w:t>ннису, плаванию, лыжам, лёгкой атлетике</w:t>
      </w:r>
      <w:r w:rsidRPr="00EA1AB9">
        <w:t xml:space="preserve"> и спортивной подготовке.</w:t>
      </w:r>
    </w:p>
    <w:p w:rsidR="00466C3A" w:rsidRPr="00EA1AB9" w:rsidRDefault="00466C3A" w:rsidP="00EA1AB9">
      <w:pPr>
        <w:pStyle w:val="a7"/>
        <w:jc w:val="both"/>
      </w:pPr>
      <w:r w:rsidRPr="00EA1AB9"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:rsidR="00466C3A" w:rsidRPr="00EA1AB9" w:rsidRDefault="00466C3A" w:rsidP="00EA1AB9">
      <w:pPr>
        <w:pStyle w:val="a7"/>
        <w:jc w:val="both"/>
      </w:pPr>
      <w:r w:rsidRPr="00EA1AB9">
        <w:t>Проведение бесед по охране здоровья.</w:t>
      </w:r>
    </w:p>
    <w:p w:rsidR="00466C3A" w:rsidRPr="00EA1AB9" w:rsidRDefault="00466C3A" w:rsidP="00EA1AB9">
      <w:pPr>
        <w:pStyle w:val="a7"/>
        <w:jc w:val="both"/>
      </w:pPr>
      <w:r w:rsidRPr="00EA1AB9">
        <w:t>Применение на уроках игровых моментов, физ.минуток.</w:t>
      </w:r>
    </w:p>
    <w:p w:rsidR="00466C3A" w:rsidRPr="00EA1AB9" w:rsidRDefault="00466C3A" w:rsidP="00EA1AB9">
      <w:pPr>
        <w:pStyle w:val="a7"/>
        <w:jc w:val="both"/>
      </w:pPr>
      <w:r w:rsidRPr="00EA1AB9">
        <w:t>Ведение факультативов «Полезные привычки», «Разговор о правильном питании».</w:t>
      </w:r>
    </w:p>
    <w:p w:rsidR="00466C3A" w:rsidRPr="00EA1AB9" w:rsidRDefault="00771161" w:rsidP="00EA1AB9">
      <w:pPr>
        <w:pStyle w:val="a7"/>
        <w:jc w:val="both"/>
      </w:pPr>
      <w:r>
        <w:rPr>
          <w:b/>
          <w:bCs/>
        </w:rPr>
        <w:t xml:space="preserve">2. </w:t>
      </w:r>
      <w:r w:rsidR="000108E8">
        <w:rPr>
          <w:b/>
          <w:bCs/>
        </w:rPr>
        <w:t xml:space="preserve">Общекультурное </w:t>
      </w:r>
      <w:r w:rsidR="00466C3A" w:rsidRPr="00EA1AB9">
        <w:rPr>
          <w:b/>
          <w:bCs/>
        </w:rPr>
        <w:t>направление</w:t>
      </w:r>
    </w:p>
    <w:p w:rsidR="00466C3A" w:rsidRPr="00EA1AB9" w:rsidRDefault="00466C3A" w:rsidP="00EA1AB9">
      <w:pPr>
        <w:pStyle w:val="a7"/>
        <w:jc w:val="both"/>
      </w:pPr>
      <w:r w:rsidRPr="00EA1AB9">
        <w:t>Организация экскурсий, Дней театра и музея, выставок детских рисунков, поделок и творческих работ учащихся;</w:t>
      </w:r>
    </w:p>
    <w:p w:rsidR="00466C3A" w:rsidRPr="00EA1AB9" w:rsidRDefault="00466C3A" w:rsidP="00EA1AB9">
      <w:pPr>
        <w:pStyle w:val="a7"/>
        <w:jc w:val="both"/>
      </w:pPr>
      <w:r w:rsidRPr="00EA1AB9">
        <w:t>Проведение тематических классных часов по эстетике внешнего вида ученика, культуре поведения и речи;</w:t>
      </w:r>
    </w:p>
    <w:p w:rsidR="00466C3A" w:rsidRPr="00EA1AB9" w:rsidRDefault="00466C3A" w:rsidP="00EA1AB9">
      <w:pPr>
        <w:pStyle w:val="a7"/>
        <w:jc w:val="both"/>
      </w:pPr>
      <w:r w:rsidRPr="00EA1AB9">
        <w:t>Работ</w:t>
      </w:r>
      <w:r w:rsidR="00493189" w:rsidRPr="00EA1AB9">
        <w:t>а ИЗОстудии, театральной студии</w:t>
      </w:r>
      <w:r w:rsidRPr="00EA1AB9">
        <w:t>;</w:t>
      </w:r>
    </w:p>
    <w:p w:rsidR="00466C3A" w:rsidRPr="00EA1AB9" w:rsidRDefault="00466C3A" w:rsidP="00EA1AB9">
      <w:pPr>
        <w:pStyle w:val="a7"/>
        <w:jc w:val="both"/>
      </w:pPr>
      <w:r w:rsidRPr="00EA1AB9">
        <w:t>Участие в конкурсах, выставках детского творчества эстетического цикла на уровне школы, района, города, области.</w:t>
      </w:r>
    </w:p>
    <w:p w:rsidR="00466C3A" w:rsidRPr="00EA1AB9" w:rsidRDefault="00466C3A" w:rsidP="00EA1AB9">
      <w:pPr>
        <w:pStyle w:val="a7"/>
        <w:jc w:val="both"/>
      </w:pPr>
      <w:r w:rsidRPr="00EA1AB9">
        <w:t> </w:t>
      </w:r>
      <w:r w:rsidR="00771161">
        <w:rPr>
          <w:b/>
          <w:bCs/>
        </w:rPr>
        <w:t>3. Обще</w:t>
      </w:r>
      <w:r w:rsidR="000108E8">
        <w:rPr>
          <w:b/>
          <w:bCs/>
        </w:rPr>
        <w:t>интеллектуа</w:t>
      </w:r>
      <w:r w:rsidR="00771161">
        <w:rPr>
          <w:b/>
          <w:bCs/>
        </w:rPr>
        <w:t xml:space="preserve">льное </w:t>
      </w:r>
      <w:r w:rsidRPr="00EA1AB9">
        <w:rPr>
          <w:b/>
          <w:bCs/>
        </w:rPr>
        <w:t>направление:</w:t>
      </w:r>
    </w:p>
    <w:p w:rsidR="00466C3A" w:rsidRPr="00EA1AB9" w:rsidRDefault="00466C3A" w:rsidP="00EA1AB9">
      <w:pPr>
        <w:pStyle w:val="a7"/>
        <w:jc w:val="both"/>
      </w:pPr>
      <w:r w:rsidRPr="00EA1AB9">
        <w:t>Предметные недели;</w:t>
      </w:r>
    </w:p>
    <w:p w:rsidR="00466C3A" w:rsidRPr="00EA1AB9" w:rsidRDefault="00466C3A" w:rsidP="00EA1AB9">
      <w:pPr>
        <w:pStyle w:val="a7"/>
        <w:jc w:val="both"/>
      </w:pPr>
      <w:r w:rsidRPr="00EA1AB9">
        <w:t>Библиотечные уроки;</w:t>
      </w:r>
    </w:p>
    <w:p w:rsidR="00466C3A" w:rsidRPr="00EA1AB9" w:rsidRDefault="00466C3A" w:rsidP="00EA1AB9">
      <w:pPr>
        <w:pStyle w:val="a7"/>
        <w:jc w:val="both"/>
      </w:pPr>
      <w:r w:rsidRPr="00EA1AB9">
        <w:t>Конкурсы, экскурсии, олимпиады, конференции, деловые и ролевые игры и др.</w:t>
      </w:r>
    </w:p>
    <w:p w:rsidR="00466C3A" w:rsidRPr="00EA1AB9" w:rsidRDefault="00466C3A" w:rsidP="00EA1AB9">
      <w:pPr>
        <w:pStyle w:val="a7"/>
        <w:jc w:val="both"/>
      </w:pPr>
      <w:r w:rsidRPr="00EA1AB9">
        <w:t>Участие в научно-исследовательских конференциях на уровне школы, города, области.</w:t>
      </w:r>
    </w:p>
    <w:p w:rsidR="00466C3A" w:rsidRPr="00EA1AB9" w:rsidRDefault="00466C3A" w:rsidP="00EA1AB9">
      <w:pPr>
        <w:pStyle w:val="a7"/>
        <w:jc w:val="both"/>
      </w:pPr>
      <w:r w:rsidRPr="00EA1AB9">
        <w:lastRenderedPageBreak/>
        <w:t>Разработка проектов к урокам.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4. Духовно-нравственное направление:</w:t>
      </w:r>
    </w:p>
    <w:p w:rsidR="00466C3A" w:rsidRPr="00EA1AB9" w:rsidRDefault="00466C3A" w:rsidP="00EA1AB9">
      <w:pPr>
        <w:pStyle w:val="a7"/>
        <w:jc w:val="both"/>
      </w:pPr>
      <w:r w:rsidRPr="00EA1AB9">
        <w:t>Встречи с ветеранами ВОВ и труда, «Уроки мужества»;</w:t>
      </w:r>
    </w:p>
    <w:p w:rsidR="00466C3A" w:rsidRPr="00EA1AB9" w:rsidRDefault="00466C3A" w:rsidP="00EA1AB9">
      <w:pPr>
        <w:pStyle w:val="a7"/>
        <w:jc w:val="both"/>
      </w:pPr>
      <w:r w:rsidRPr="00EA1AB9">
        <w:t>Выставки рисунков.</w:t>
      </w:r>
    </w:p>
    <w:p w:rsidR="00466C3A" w:rsidRPr="00EA1AB9" w:rsidRDefault="00466C3A" w:rsidP="00EA1AB9">
      <w:pPr>
        <w:pStyle w:val="a7"/>
        <w:jc w:val="both"/>
      </w:pPr>
      <w:r w:rsidRPr="00EA1AB9">
        <w:t>Тематические классные часы;</w:t>
      </w:r>
    </w:p>
    <w:p w:rsidR="00466C3A" w:rsidRPr="00EA1AB9" w:rsidRDefault="005712FB" w:rsidP="00EA1AB9">
      <w:pPr>
        <w:pStyle w:val="a7"/>
        <w:jc w:val="both"/>
      </w:pPr>
      <w:r w:rsidRPr="00EA1AB9">
        <w:t>Конкурсы рисунков.</w:t>
      </w:r>
    </w:p>
    <w:p w:rsidR="00466C3A" w:rsidRPr="00EA1AB9" w:rsidRDefault="00771161" w:rsidP="00EA1AB9">
      <w:pPr>
        <w:pStyle w:val="a7"/>
        <w:jc w:val="both"/>
      </w:pPr>
      <w:r>
        <w:rPr>
          <w:b/>
          <w:bCs/>
        </w:rPr>
        <w:t>5. Социальное направление</w:t>
      </w:r>
      <w:r w:rsidR="00466C3A" w:rsidRPr="00EA1AB9">
        <w:rPr>
          <w:b/>
          <w:bCs/>
        </w:rPr>
        <w:t>:</w:t>
      </w:r>
    </w:p>
    <w:p w:rsidR="00466C3A" w:rsidRPr="00EA1AB9" w:rsidRDefault="00466C3A" w:rsidP="00EA1AB9">
      <w:pPr>
        <w:pStyle w:val="a7"/>
        <w:jc w:val="both"/>
      </w:pPr>
      <w:r w:rsidRPr="00EA1AB9">
        <w:t>Проведение субботников;</w:t>
      </w:r>
    </w:p>
    <w:p w:rsidR="00466C3A" w:rsidRPr="00EA1AB9" w:rsidRDefault="00466C3A" w:rsidP="00EA1AB9">
      <w:pPr>
        <w:pStyle w:val="a7"/>
        <w:jc w:val="both"/>
      </w:pPr>
      <w:r w:rsidRPr="00EA1AB9">
        <w:t>Работа на пришкольном участке.</w:t>
      </w:r>
    </w:p>
    <w:p w:rsidR="00466C3A" w:rsidRPr="00EA1AB9" w:rsidRDefault="00466C3A" w:rsidP="00EA1AB9">
      <w:pPr>
        <w:pStyle w:val="a7"/>
        <w:jc w:val="both"/>
      </w:pPr>
      <w:r w:rsidRPr="00EA1AB9">
        <w:t>Разведение комнатных цветов.</w:t>
      </w:r>
    </w:p>
    <w:p w:rsidR="00466C3A" w:rsidRPr="00EA1AB9" w:rsidRDefault="00466C3A" w:rsidP="00EA1AB9">
      <w:pPr>
        <w:pStyle w:val="a7"/>
        <w:jc w:val="both"/>
      </w:pPr>
      <w:r w:rsidRPr="00EA1AB9">
        <w:t>Акция «Спаси дерево», «Помоги птицам»</w:t>
      </w:r>
    </w:p>
    <w:p w:rsidR="00466C3A" w:rsidRPr="00EA1AB9" w:rsidRDefault="00466C3A" w:rsidP="00EA1AB9">
      <w:pPr>
        <w:pStyle w:val="a7"/>
        <w:jc w:val="both"/>
      </w:pPr>
      <w:r w:rsidRPr="00EA1AB9">
        <w:t>Акция «Тёплый дом».</w:t>
      </w:r>
    </w:p>
    <w:p w:rsidR="00466C3A" w:rsidRPr="00EA1AB9" w:rsidRDefault="00466C3A" w:rsidP="00EA1AB9">
      <w:pPr>
        <w:pStyle w:val="a7"/>
        <w:jc w:val="both"/>
      </w:pPr>
      <w:r w:rsidRPr="00EA1AB9">
        <w:t> </w:t>
      </w:r>
      <w:r w:rsidRPr="00EA1AB9">
        <w:rPr>
          <w:b/>
          <w:bCs/>
        </w:rPr>
        <w:t>6. Условия реализации программы:</w:t>
      </w:r>
    </w:p>
    <w:p w:rsidR="00466C3A" w:rsidRPr="00EA1AB9" w:rsidRDefault="00466C3A" w:rsidP="00EA1AB9">
      <w:pPr>
        <w:pStyle w:val="a7"/>
        <w:jc w:val="both"/>
      </w:pPr>
      <w:r w:rsidRPr="00EA1AB9">
        <w:t>Для успешной реализации программы необходимо выполнение ряда условий:</w:t>
      </w:r>
    </w:p>
    <w:p w:rsidR="00466C3A" w:rsidRPr="00EA1AB9" w:rsidRDefault="00466C3A" w:rsidP="00EA1AB9">
      <w:pPr>
        <w:pStyle w:val="a7"/>
        <w:jc w:val="both"/>
      </w:pPr>
      <w:r w:rsidRPr="00EA1AB9">
        <w:t>конкретное планирование деятельности,</w:t>
      </w:r>
    </w:p>
    <w:p w:rsidR="00466C3A" w:rsidRPr="00EA1AB9" w:rsidRDefault="00466C3A" w:rsidP="00EA1AB9">
      <w:pPr>
        <w:pStyle w:val="a7"/>
        <w:jc w:val="both"/>
      </w:pPr>
      <w:r w:rsidRPr="00EA1AB9">
        <w:t>кадровое обеспечение программы,</w:t>
      </w:r>
    </w:p>
    <w:p w:rsidR="00466C3A" w:rsidRPr="00EA1AB9" w:rsidRDefault="00466C3A" w:rsidP="00EA1AB9">
      <w:pPr>
        <w:pStyle w:val="a7"/>
        <w:jc w:val="both"/>
      </w:pPr>
      <w:r w:rsidRPr="00EA1AB9">
        <w:t>методическое обеспечение программы,</w:t>
      </w:r>
    </w:p>
    <w:p w:rsidR="005712FB" w:rsidRPr="00EA1AB9" w:rsidRDefault="00466C3A" w:rsidP="00EA1AB9">
      <w:pPr>
        <w:pStyle w:val="a7"/>
        <w:jc w:val="both"/>
      </w:pPr>
      <w:r w:rsidRPr="00EA1AB9">
        <w:t>педагогические условия,</w:t>
      </w:r>
    </w:p>
    <w:p w:rsidR="00466C3A" w:rsidRPr="00EA1AB9" w:rsidRDefault="00466C3A" w:rsidP="00EA1AB9">
      <w:pPr>
        <w:pStyle w:val="a7"/>
        <w:jc w:val="both"/>
      </w:pPr>
      <w:r w:rsidRPr="00EA1AB9">
        <w:t>материально-техническое обеспечение.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  <w:i/>
          <w:iCs/>
        </w:rPr>
        <w:t>  6.1. Кадровое обеспечение:</w:t>
      </w:r>
    </w:p>
    <w:p w:rsidR="00466C3A" w:rsidRPr="00EA1AB9" w:rsidRDefault="00466C3A" w:rsidP="00EA1AB9">
      <w:pPr>
        <w:pStyle w:val="a7"/>
        <w:jc w:val="both"/>
      </w:pPr>
      <w:r w:rsidRPr="00EA1AB9">
        <w:t>В реализации программы участвуют:</w:t>
      </w:r>
    </w:p>
    <w:p w:rsidR="00466C3A" w:rsidRPr="00EA1AB9" w:rsidRDefault="00466C3A" w:rsidP="00EA1AB9">
      <w:pPr>
        <w:pStyle w:val="a7"/>
        <w:jc w:val="both"/>
      </w:pPr>
      <w:r w:rsidRPr="00EA1AB9">
        <w:t>педагоги школы, реализующие программу;</w:t>
      </w:r>
    </w:p>
    <w:p w:rsidR="00466C3A" w:rsidRPr="00EA1AB9" w:rsidRDefault="00466C3A" w:rsidP="00EA1AB9">
      <w:pPr>
        <w:pStyle w:val="a7"/>
        <w:jc w:val="both"/>
      </w:pPr>
      <w:r w:rsidRPr="00EA1AB9">
        <w:t xml:space="preserve">работники </w:t>
      </w:r>
      <w:r w:rsidR="005712FB" w:rsidRPr="00EA1AB9">
        <w:t>плавательного бассейна</w:t>
      </w:r>
      <w:r w:rsidRPr="00EA1AB9">
        <w:t>;</w:t>
      </w:r>
    </w:p>
    <w:p w:rsidR="00466C3A" w:rsidRPr="00EA1AB9" w:rsidRDefault="00466C3A" w:rsidP="00EA1AB9">
      <w:pPr>
        <w:pStyle w:val="a7"/>
        <w:jc w:val="both"/>
      </w:pPr>
      <w:r w:rsidRPr="00EA1AB9">
        <w:t>рабо</w:t>
      </w:r>
      <w:r w:rsidR="001576A5" w:rsidRPr="00EA1AB9">
        <w:t>тники музеев</w:t>
      </w:r>
      <w:r w:rsidRPr="00EA1AB9">
        <w:t>;</w:t>
      </w:r>
    </w:p>
    <w:p w:rsidR="00466C3A" w:rsidRPr="00EA1AB9" w:rsidRDefault="00466C3A" w:rsidP="00EA1AB9">
      <w:pPr>
        <w:pStyle w:val="a7"/>
        <w:jc w:val="both"/>
      </w:pPr>
      <w:r w:rsidRPr="00EA1AB9">
        <w:t>работники театров.</w:t>
      </w:r>
    </w:p>
    <w:p w:rsidR="00466C3A" w:rsidRPr="00EA1AB9" w:rsidRDefault="00466C3A" w:rsidP="00EA1AB9">
      <w:pPr>
        <w:pStyle w:val="a7"/>
        <w:jc w:val="both"/>
        <w:rPr>
          <w:b/>
          <w:bCs/>
        </w:rPr>
      </w:pPr>
      <w:r w:rsidRPr="00EA1AB9">
        <w:rPr>
          <w:b/>
          <w:bCs/>
        </w:rPr>
        <w:t>Совершенствование уровня кадрового обеспечения:</w:t>
      </w:r>
    </w:p>
    <w:tbl>
      <w:tblPr>
        <w:tblW w:w="977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423"/>
      </w:tblGrid>
      <w:tr w:rsidR="00493189" w:rsidRPr="00EA1AB9" w:rsidTr="0049318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lastRenderedPageBreak/>
              <w:t>Задачи</w:t>
            </w:r>
          </w:p>
        </w:tc>
        <w:tc>
          <w:tcPr>
            <w:tcW w:w="6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Мероприятия</w:t>
            </w:r>
          </w:p>
        </w:tc>
      </w:tr>
      <w:tr w:rsidR="00493189" w:rsidRPr="00EA1AB9" w:rsidTr="00493189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493189" w:rsidRPr="00EA1AB9" w:rsidTr="00DD658F">
        <w:trPr>
          <w:trHeight w:val="156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Повышение методического уровня всех участников воспитательного процесса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Семинары-практикумы в методических объединениях с целью обмена передовым опытом, накопленным в школе.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Проведение семинаров по реализуемым программам.</w:t>
            </w:r>
          </w:p>
        </w:tc>
      </w:tr>
      <w:tr w:rsidR="00493189" w:rsidRPr="00EA1AB9" w:rsidTr="00493189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Обеспечение комфортных условий для работы педагогов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Изыскать возможности материального поощрения руководителей кружков, клубов, спортивных секций, воспитателя группы продленного дня.</w:t>
            </w:r>
          </w:p>
        </w:tc>
      </w:tr>
      <w:tr w:rsidR="00493189" w:rsidRPr="00EA1AB9" w:rsidTr="00493189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Организация и проведение общешкольных мероприятий.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Годовое планирование воспитательной работы с учетом возможностей педагогов.</w:t>
            </w:r>
          </w:p>
        </w:tc>
      </w:tr>
    </w:tbl>
    <w:p w:rsidR="00466C3A" w:rsidRPr="00EA1AB9" w:rsidRDefault="00466C3A" w:rsidP="00EA1AB9">
      <w:pPr>
        <w:pStyle w:val="a7"/>
        <w:jc w:val="both"/>
      </w:pPr>
      <w:r w:rsidRPr="00EA1AB9">
        <w:rPr>
          <w:i/>
          <w:iCs/>
        </w:rPr>
        <w:t>6.2. Научно-методическое обеспечение и экспертиза занятости учащихся во внеурочное время.</w:t>
      </w:r>
    </w:p>
    <w:p w:rsidR="00466C3A" w:rsidRPr="00EA1AB9" w:rsidRDefault="00466C3A" w:rsidP="000108E8">
      <w:pPr>
        <w:pStyle w:val="a7"/>
        <w:numPr>
          <w:ilvl w:val="0"/>
          <w:numId w:val="16"/>
        </w:numPr>
        <w:jc w:val="both"/>
      </w:pPr>
      <w:r w:rsidRPr="00EA1AB9">
        <w:t>методические пособия,</w:t>
      </w:r>
    </w:p>
    <w:p w:rsidR="00466C3A" w:rsidRPr="00EA1AB9" w:rsidRDefault="00466C3A" w:rsidP="000108E8">
      <w:pPr>
        <w:pStyle w:val="a7"/>
        <w:numPr>
          <w:ilvl w:val="0"/>
          <w:numId w:val="16"/>
        </w:numPr>
        <w:jc w:val="both"/>
      </w:pPr>
      <w:r w:rsidRPr="00EA1AB9">
        <w:t>интернет-ресурсы,</w:t>
      </w:r>
    </w:p>
    <w:p w:rsidR="00466C3A" w:rsidRPr="00EA1AB9" w:rsidRDefault="00466C3A" w:rsidP="000108E8">
      <w:pPr>
        <w:pStyle w:val="a7"/>
        <w:numPr>
          <w:ilvl w:val="0"/>
          <w:numId w:val="16"/>
        </w:numPr>
        <w:jc w:val="both"/>
      </w:pPr>
      <w:r w:rsidRPr="00EA1AB9">
        <w:t>мультимедийный блок.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23"/>
      </w:tblGrid>
      <w:tr w:rsidR="00493189" w:rsidRPr="00EA1AB9" w:rsidTr="00466C3A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Создать банк методи</w:t>
            </w:r>
            <w:r w:rsidR="005712FB" w:rsidRPr="00EA1AB9">
              <w:t xml:space="preserve">ческих разработок дел </w:t>
            </w:r>
            <w:r w:rsidR="001576A5" w:rsidRPr="00EA1AB9">
              <w:t xml:space="preserve">школы, </w:t>
            </w:r>
            <w:r w:rsidRPr="00EA1AB9">
              <w:t>мероприятий, событий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Систематизация авторских разработок педагогов.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Организация обмена опытом педагогов в рамках сетевого взаимодействия.</w:t>
            </w:r>
          </w:p>
        </w:tc>
      </w:tr>
      <w:tr w:rsidR="00493189" w:rsidRPr="00EA1AB9" w:rsidTr="00466C3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Диагностика запросов учащихся на организацию свободного времени.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Диагностика возможносте</w:t>
            </w:r>
            <w:r w:rsidR="001576A5" w:rsidRPr="00EA1AB9">
              <w:t>й</w:t>
            </w:r>
            <w:r w:rsidRPr="00EA1AB9">
              <w:t xml:space="preserve"> школы и внешкольных учреждений по организации свободного времени учащихся.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Информирование педагогического коллектива о результатах диагностики.</w:t>
            </w:r>
          </w:p>
        </w:tc>
      </w:tr>
      <w:tr w:rsidR="00493189" w:rsidRPr="00EA1AB9" w:rsidTr="00466C3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Курсы повышения квалификации по вопросам</w:t>
            </w:r>
            <w:r w:rsidR="001576A5" w:rsidRPr="00EA1AB9">
              <w:t xml:space="preserve"> воспитательной и внеурочной</w:t>
            </w:r>
            <w:r w:rsidRPr="00EA1AB9">
              <w:t xml:space="preserve"> деятельности педагога.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493189" w:rsidRPr="00EA1AB9" w:rsidTr="00466C3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Приобретение методической литературы и ее постоянное обновление.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Систематизация методической литературы.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466C3A" w:rsidRPr="00EA1AB9" w:rsidRDefault="00466C3A" w:rsidP="00EA1AB9">
      <w:pPr>
        <w:pStyle w:val="a7"/>
        <w:jc w:val="both"/>
      </w:pPr>
      <w:r w:rsidRPr="00EA1AB9">
        <w:rPr>
          <w:i/>
          <w:iCs/>
        </w:rPr>
        <w:lastRenderedPageBreak/>
        <w:t>6.3. Материально-техническое обеспечение:</w:t>
      </w:r>
    </w:p>
    <w:p w:rsidR="00466C3A" w:rsidRPr="00EA1AB9" w:rsidRDefault="00466C3A" w:rsidP="00A24E28">
      <w:pPr>
        <w:pStyle w:val="a7"/>
        <w:numPr>
          <w:ilvl w:val="0"/>
          <w:numId w:val="4"/>
        </w:numPr>
        <w:jc w:val="both"/>
      </w:pPr>
      <w:r w:rsidRPr="00EA1AB9">
        <w:t>выбор оптимальных условий и площадок для проведения различных мероприятий,</w:t>
      </w:r>
    </w:p>
    <w:p w:rsidR="00466C3A" w:rsidRPr="00EA1AB9" w:rsidRDefault="00466C3A" w:rsidP="00A24E28">
      <w:pPr>
        <w:pStyle w:val="a7"/>
        <w:numPr>
          <w:ilvl w:val="0"/>
          <w:numId w:val="4"/>
        </w:numPr>
        <w:jc w:val="both"/>
      </w:pPr>
      <w:r w:rsidRPr="00EA1AB9">
        <w:t>материалы для оформления и творчества детей,</w:t>
      </w:r>
    </w:p>
    <w:p w:rsidR="00466C3A" w:rsidRPr="00EA1AB9" w:rsidRDefault="00466C3A" w:rsidP="00A24E28">
      <w:pPr>
        <w:pStyle w:val="a7"/>
        <w:numPr>
          <w:ilvl w:val="0"/>
          <w:numId w:val="4"/>
        </w:numPr>
        <w:jc w:val="both"/>
      </w:pPr>
      <w:r w:rsidRPr="00EA1AB9">
        <w:t>наличие канцелярских принадлежностей,</w:t>
      </w:r>
    </w:p>
    <w:p w:rsidR="00466C3A" w:rsidRPr="00EA1AB9" w:rsidRDefault="00466C3A" w:rsidP="00A24E28">
      <w:pPr>
        <w:pStyle w:val="a7"/>
        <w:numPr>
          <w:ilvl w:val="0"/>
          <w:numId w:val="4"/>
        </w:numPr>
        <w:jc w:val="both"/>
      </w:pPr>
      <w:r w:rsidRPr="00EA1AB9">
        <w:t>аудиоматериалы и видеотехника,</w:t>
      </w:r>
    </w:p>
    <w:p w:rsidR="00466C3A" w:rsidRPr="00EA1AB9" w:rsidRDefault="00466C3A" w:rsidP="00A24E28">
      <w:pPr>
        <w:pStyle w:val="a7"/>
        <w:numPr>
          <w:ilvl w:val="0"/>
          <w:numId w:val="4"/>
        </w:numPr>
        <w:jc w:val="both"/>
      </w:pPr>
      <w:r w:rsidRPr="00EA1AB9">
        <w:t>компьютеры,</w:t>
      </w:r>
    </w:p>
    <w:p w:rsidR="00466C3A" w:rsidRPr="00EA1AB9" w:rsidRDefault="005712FB" w:rsidP="00A24E28">
      <w:pPr>
        <w:pStyle w:val="a7"/>
        <w:numPr>
          <w:ilvl w:val="0"/>
          <w:numId w:val="4"/>
        </w:numPr>
        <w:jc w:val="both"/>
      </w:pPr>
      <w:r w:rsidRPr="00EA1AB9">
        <w:t>ноутбуки</w:t>
      </w:r>
      <w:r w:rsidR="00466C3A" w:rsidRPr="00EA1AB9">
        <w:t>,</w:t>
      </w:r>
    </w:p>
    <w:p w:rsidR="00466C3A" w:rsidRPr="00EA1AB9" w:rsidRDefault="00466C3A" w:rsidP="00A24E28">
      <w:pPr>
        <w:pStyle w:val="a7"/>
        <w:numPr>
          <w:ilvl w:val="0"/>
          <w:numId w:val="4"/>
        </w:numPr>
        <w:jc w:val="both"/>
      </w:pPr>
      <w:r w:rsidRPr="00EA1AB9">
        <w:t>проектор,</w:t>
      </w:r>
    </w:p>
    <w:p w:rsidR="00466C3A" w:rsidRPr="00EA1AB9" w:rsidRDefault="00466C3A" w:rsidP="00A24E28">
      <w:pPr>
        <w:pStyle w:val="a7"/>
        <w:numPr>
          <w:ilvl w:val="0"/>
          <w:numId w:val="4"/>
        </w:numPr>
        <w:jc w:val="both"/>
      </w:pPr>
      <w:r w:rsidRPr="00EA1AB9">
        <w:t>экран и др.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7.Предполагаемые результаты:</w:t>
      </w:r>
    </w:p>
    <w:p w:rsidR="00466C3A" w:rsidRPr="00EA1AB9" w:rsidRDefault="00466C3A" w:rsidP="00A24E28">
      <w:pPr>
        <w:pStyle w:val="a7"/>
        <w:numPr>
          <w:ilvl w:val="0"/>
          <w:numId w:val="3"/>
        </w:numPr>
        <w:jc w:val="both"/>
      </w:pPr>
      <w:r w:rsidRPr="00EA1AB9">
        <w:t>внедрение эффективных форм организации отдыха, оздоровления и занятости детей;</w:t>
      </w:r>
    </w:p>
    <w:p w:rsidR="00466C3A" w:rsidRPr="00EA1AB9" w:rsidRDefault="00466C3A" w:rsidP="00A24E28">
      <w:pPr>
        <w:pStyle w:val="a7"/>
        <w:numPr>
          <w:ilvl w:val="0"/>
          <w:numId w:val="3"/>
        </w:numPr>
        <w:jc w:val="both"/>
      </w:pPr>
      <w:r w:rsidRPr="00EA1AB9">
        <w:t>улучшение психологичес</w:t>
      </w:r>
      <w:r w:rsidR="001576A5" w:rsidRPr="00EA1AB9">
        <w:t>кой и социальной комфортности в едином</w:t>
      </w:r>
      <w:r w:rsidRPr="00EA1AB9">
        <w:t xml:space="preserve"> воспитательном пространстве;</w:t>
      </w:r>
    </w:p>
    <w:p w:rsidR="00466C3A" w:rsidRPr="00EA1AB9" w:rsidRDefault="00466C3A" w:rsidP="00A24E28">
      <w:pPr>
        <w:pStyle w:val="a7"/>
        <w:numPr>
          <w:ilvl w:val="0"/>
          <w:numId w:val="3"/>
        </w:numPr>
        <w:jc w:val="both"/>
      </w:pPr>
      <w:r w:rsidRPr="00EA1AB9">
        <w:t>укрепление здоровья воспитанников;</w:t>
      </w:r>
    </w:p>
    <w:p w:rsidR="00466C3A" w:rsidRPr="00EA1AB9" w:rsidRDefault="00466C3A" w:rsidP="00A24E28">
      <w:pPr>
        <w:pStyle w:val="a7"/>
        <w:numPr>
          <w:ilvl w:val="0"/>
          <w:numId w:val="3"/>
        </w:numPr>
        <w:jc w:val="both"/>
      </w:pPr>
      <w:r w:rsidRPr="00EA1AB9">
        <w:t>развитие творческой активности каждого ребёнка;</w:t>
      </w:r>
    </w:p>
    <w:p w:rsidR="00466C3A" w:rsidRPr="00EA1AB9" w:rsidRDefault="00466C3A" w:rsidP="00A24E28">
      <w:pPr>
        <w:pStyle w:val="a7"/>
        <w:numPr>
          <w:ilvl w:val="0"/>
          <w:numId w:val="3"/>
        </w:numPr>
        <w:jc w:val="both"/>
      </w:pPr>
      <w:r w:rsidRPr="00EA1AB9">
        <w:t>укрепление связи между семьёй и школой.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  <w:i/>
          <w:iCs/>
        </w:rPr>
        <w:t>Учитель и родители как уч</w:t>
      </w:r>
      <w:r w:rsidR="001576A5" w:rsidRPr="00EA1AB9">
        <w:rPr>
          <w:b/>
          <w:bCs/>
          <w:i/>
          <w:iCs/>
        </w:rPr>
        <w:t>астники педагогических отношений</w:t>
      </w:r>
      <w:r w:rsidRPr="00EA1AB9">
        <w:rPr>
          <w:b/>
          <w:bCs/>
          <w:i/>
          <w:iCs/>
        </w:rPr>
        <w:t>:</w:t>
      </w:r>
    </w:p>
    <w:p w:rsidR="00466C3A" w:rsidRPr="00EA1AB9" w:rsidRDefault="00466C3A" w:rsidP="00EA1AB9">
      <w:pPr>
        <w:pStyle w:val="a7"/>
        <w:jc w:val="both"/>
      </w:pPr>
      <w:r w:rsidRPr="00EA1AB9">
        <w:rPr>
          <w:i/>
          <w:iCs/>
        </w:rPr>
        <w:t>Целью сотрудничества </w:t>
      </w:r>
      <w:r w:rsidRPr="00EA1AB9">
        <w:t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466C3A" w:rsidRPr="00EA1AB9" w:rsidRDefault="00466C3A" w:rsidP="00EA1AB9">
      <w:pPr>
        <w:pStyle w:val="a7"/>
        <w:jc w:val="both"/>
      </w:pPr>
      <w:r w:rsidRPr="00EA1AB9">
        <w:rPr>
          <w:i/>
          <w:iCs/>
        </w:rPr>
        <w:t>Задачами сотрудничества </w:t>
      </w:r>
      <w:r w:rsidRPr="00EA1AB9">
        <w:t>являются:</w:t>
      </w:r>
    </w:p>
    <w:p w:rsidR="00466C3A" w:rsidRPr="00EA1AB9" w:rsidRDefault="00466C3A" w:rsidP="00771161">
      <w:pPr>
        <w:pStyle w:val="a7"/>
        <w:numPr>
          <w:ilvl w:val="0"/>
          <w:numId w:val="15"/>
        </w:numPr>
        <w:jc w:val="both"/>
      </w:pPr>
      <w:r w:rsidRPr="00EA1AB9">
        <w:t>усиление нравственных аспектов школьной жизнедеятельности детей и молодежи;</w:t>
      </w:r>
    </w:p>
    <w:p w:rsidR="00466C3A" w:rsidRPr="00EA1AB9" w:rsidRDefault="00466C3A" w:rsidP="00771161">
      <w:pPr>
        <w:pStyle w:val="a7"/>
        <w:numPr>
          <w:ilvl w:val="0"/>
          <w:numId w:val="15"/>
        </w:numPr>
        <w:jc w:val="both"/>
      </w:pPr>
      <w:r w:rsidRPr="00EA1AB9">
        <w:t>гуманизация взаимоотношений семьи и школы;</w:t>
      </w:r>
    </w:p>
    <w:p w:rsidR="00466C3A" w:rsidRPr="00EA1AB9" w:rsidRDefault="001576A5" w:rsidP="00771161">
      <w:pPr>
        <w:pStyle w:val="a7"/>
        <w:numPr>
          <w:ilvl w:val="0"/>
          <w:numId w:val="15"/>
        </w:numPr>
        <w:jc w:val="both"/>
      </w:pPr>
      <w:r w:rsidRPr="00EA1AB9">
        <w:t xml:space="preserve">развитие у </w:t>
      </w:r>
      <w:r w:rsidR="00466C3A" w:rsidRPr="00EA1AB9">
        <w:t>школьников опыта формальн</w:t>
      </w:r>
      <w:r w:rsidRPr="00EA1AB9">
        <w:t xml:space="preserve">ого и неформального общения со </w:t>
      </w:r>
      <w:r w:rsidR="00466C3A" w:rsidRPr="00EA1AB9">
        <w:t>взрослыми;</w:t>
      </w:r>
    </w:p>
    <w:p w:rsidR="00466C3A" w:rsidRPr="00EA1AB9" w:rsidRDefault="00466C3A" w:rsidP="00771161">
      <w:pPr>
        <w:pStyle w:val="a7"/>
        <w:numPr>
          <w:ilvl w:val="0"/>
          <w:numId w:val="15"/>
        </w:numPr>
        <w:jc w:val="both"/>
      </w:pPr>
      <w:r w:rsidRPr="00EA1AB9">
        <w:t>освоение родителями навыков делового общения и сотворчества с учителями и детьми;</w:t>
      </w:r>
    </w:p>
    <w:p w:rsidR="00466C3A" w:rsidRPr="00EA1AB9" w:rsidRDefault="00466C3A" w:rsidP="00771161">
      <w:pPr>
        <w:pStyle w:val="a7"/>
        <w:numPr>
          <w:ilvl w:val="0"/>
          <w:numId w:val="15"/>
        </w:numPr>
        <w:jc w:val="both"/>
      </w:pPr>
      <w:r w:rsidRPr="00EA1AB9"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EA1AB9">
        <w:rPr>
          <w:b/>
          <w:bCs/>
          <w:i/>
          <w:iCs/>
        </w:rPr>
        <w:t>направлениям (содержание сотворчества):</w:t>
      </w:r>
    </w:p>
    <w:p w:rsidR="00466C3A" w:rsidRPr="00EA1AB9" w:rsidRDefault="00466C3A" w:rsidP="00A24E28">
      <w:pPr>
        <w:pStyle w:val="a7"/>
        <w:numPr>
          <w:ilvl w:val="0"/>
          <w:numId w:val="5"/>
        </w:numPr>
        <w:jc w:val="both"/>
      </w:pPr>
      <w:r w:rsidRPr="00EA1AB9">
        <w:t>непосредственное участие родителей в организации различимых форм совместной внеурочной работы с детьми;</w:t>
      </w:r>
    </w:p>
    <w:p w:rsidR="00466C3A" w:rsidRPr="00EA1AB9" w:rsidRDefault="00466C3A" w:rsidP="00A24E28">
      <w:pPr>
        <w:pStyle w:val="a7"/>
        <w:numPr>
          <w:ilvl w:val="0"/>
          <w:numId w:val="5"/>
        </w:numPr>
        <w:jc w:val="both"/>
      </w:pPr>
      <w:r w:rsidRPr="00EA1AB9">
        <w:t xml:space="preserve">развитие сотрудничества с учителями и </w:t>
      </w:r>
      <w:r w:rsidR="001576A5" w:rsidRPr="00EA1AB9">
        <w:t>детьми в учебно-познавательной,</w:t>
      </w:r>
      <w:r w:rsidR="00612DA9" w:rsidRPr="00EA1AB9">
        <w:t xml:space="preserve"> исследовательской</w:t>
      </w:r>
      <w:r w:rsidRPr="00EA1AB9">
        <w:t xml:space="preserve"> деятельности в школе и в домашних условиях и др.;</w:t>
      </w:r>
    </w:p>
    <w:p w:rsidR="00466C3A" w:rsidRPr="00EA1AB9" w:rsidRDefault="00466C3A" w:rsidP="00A24E28">
      <w:pPr>
        <w:pStyle w:val="a7"/>
        <w:numPr>
          <w:ilvl w:val="0"/>
          <w:numId w:val="5"/>
        </w:numPr>
        <w:jc w:val="both"/>
      </w:pPr>
      <w:r w:rsidRPr="00EA1AB9">
        <w:t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466C3A" w:rsidRPr="00EA1AB9" w:rsidRDefault="00466C3A" w:rsidP="00EA1AB9">
      <w:pPr>
        <w:pStyle w:val="a7"/>
        <w:jc w:val="both"/>
      </w:pPr>
      <w:bookmarkStart w:id="2" w:name="_Toc279755145"/>
      <w:r w:rsidRPr="00EA1AB9">
        <w:t>8.   Условия для самореализации учащихс</w:t>
      </w:r>
      <w:bookmarkEnd w:id="2"/>
      <w:r w:rsidRPr="00EA1AB9">
        <w:t>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6"/>
        <w:gridCol w:w="4917"/>
        <w:gridCol w:w="1150"/>
      </w:tblGrid>
      <w:tr w:rsidR="00493189" w:rsidRPr="00EA1AB9" w:rsidTr="00466C3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lastRenderedPageBreak/>
              <w:t>№ п/п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Виды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Название секции, кружка и т.д.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1576A5" w:rsidP="00EA1AB9">
            <w:pPr>
              <w:pStyle w:val="a7"/>
              <w:jc w:val="both"/>
            </w:pPr>
            <w:r w:rsidRPr="00EA1AB9">
              <w:t>класс</w:t>
            </w:r>
          </w:p>
        </w:tc>
      </w:tr>
      <w:tr w:rsidR="00493189" w:rsidRPr="00EA1AB9" w:rsidTr="00466C3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1576A5" w:rsidP="00EA1AB9">
            <w:pPr>
              <w:pStyle w:val="a7"/>
              <w:jc w:val="both"/>
            </w:pPr>
            <w:r w:rsidRPr="00EA1AB9">
              <w:t>Игровая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5712FB" w:rsidP="00EA1AB9">
            <w:pPr>
              <w:pStyle w:val="a7"/>
              <w:jc w:val="both"/>
            </w:pPr>
            <w:r w:rsidRPr="00EA1AB9">
              <w:t>Настольные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1-4 классы</w:t>
            </w:r>
          </w:p>
        </w:tc>
      </w:tr>
      <w:tr w:rsidR="00493189" w:rsidRPr="00EA1AB9" w:rsidTr="00466C3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2.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Художественное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Кружок «ИЗОстудия», театральный.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1-4 классы</w:t>
            </w:r>
          </w:p>
        </w:tc>
      </w:tr>
      <w:tr w:rsidR="00493189" w:rsidRPr="00EA1AB9" w:rsidTr="00621441">
        <w:trPr>
          <w:trHeight w:val="1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3.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Спортивно-оздоровительная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A24E28">
            <w:pPr>
              <w:pStyle w:val="a7"/>
              <w:numPr>
                <w:ilvl w:val="0"/>
                <w:numId w:val="6"/>
              </w:numPr>
              <w:ind w:left="300" w:hanging="425"/>
              <w:jc w:val="both"/>
            </w:pPr>
            <w:r w:rsidRPr="00EA1AB9">
              <w:t>«Подвижные игры»</w:t>
            </w:r>
          </w:p>
          <w:p w:rsidR="00466C3A" w:rsidRPr="00EA1AB9" w:rsidRDefault="00466C3A" w:rsidP="00A24E28">
            <w:pPr>
              <w:pStyle w:val="a7"/>
              <w:numPr>
                <w:ilvl w:val="0"/>
                <w:numId w:val="6"/>
              </w:numPr>
              <w:ind w:left="300" w:hanging="425"/>
              <w:jc w:val="both"/>
            </w:pPr>
            <w:r w:rsidRPr="00EA1AB9">
              <w:t>Секция «Настольный теннис»</w:t>
            </w:r>
            <w:r w:rsidR="00DD658F">
              <w:t>,</w:t>
            </w:r>
            <w:r w:rsidRPr="00EA1AB9">
              <w:t xml:space="preserve"> Спартакиады, «Весёлые старты»</w:t>
            </w:r>
          </w:p>
          <w:p w:rsidR="00466C3A" w:rsidRPr="00EA1AB9" w:rsidRDefault="00466C3A" w:rsidP="00A24E28">
            <w:pPr>
              <w:pStyle w:val="a7"/>
              <w:numPr>
                <w:ilvl w:val="0"/>
                <w:numId w:val="6"/>
              </w:numPr>
              <w:ind w:left="300" w:hanging="425"/>
              <w:jc w:val="both"/>
            </w:pPr>
            <w:r w:rsidRPr="00EA1AB9">
              <w:t>Дни здоровья</w:t>
            </w:r>
          </w:p>
          <w:p w:rsidR="00466C3A" w:rsidRPr="00EA1AB9" w:rsidRDefault="001576A5" w:rsidP="00A24E28">
            <w:pPr>
              <w:pStyle w:val="a7"/>
              <w:numPr>
                <w:ilvl w:val="0"/>
                <w:numId w:val="6"/>
              </w:numPr>
              <w:ind w:left="300" w:hanging="425"/>
              <w:jc w:val="both"/>
            </w:pPr>
            <w:r w:rsidRPr="00EA1AB9">
              <w:t xml:space="preserve">Беседы и мероприятия о </w:t>
            </w:r>
            <w:r w:rsidR="00466C3A" w:rsidRPr="00EA1AB9">
              <w:t>здоровом образе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1-4 классы</w:t>
            </w:r>
          </w:p>
        </w:tc>
      </w:tr>
      <w:tr w:rsidR="00493189" w:rsidRPr="00EA1AB9" w:rsidTr="00466C3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4.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Досугово – развлекательная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Праздники, конкурсы, викторины, фестивали.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1-4 классы</w:t>
            </w:r>
          </w:p>
        </w:tc>
      </w:tr>
      <w:tr w:rsidR="00493189" w:rsidRPr="00EA1AB9" w:rsidTr="00466C3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5.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Трудовая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Трудовые десанты, субботники.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1-4 классы</w:t>
            </w:r>
          </w:p>
        </w:tc>
      </w:tr>
      <w:tr w:rsidR="00493189" w:rsidRPr="00EA1AB9" w:rsidTr="00466C3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Познавательная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 xml:space="preserve">Олимпиады, конференции, предметные недели,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1-4 классы</w:t>
            </w:r>
          </w:p>
        </w:tc>
      </w:tr>
      <w:tr w:rsidR="00493189" w:rsidRPr="00EA1AB9" w:rsidTr="00466C3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7.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Турис</w:t>
            </w:r>
            <w:r w:rsidR="001576A5" w:rsidRPr="00EA1AB9">
              <w:t>тско-краеведческая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 xml:space="preserve">Туристические походы, экскурсии,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1-4 классы</w:t>
            </w:r>
          </w:p>
        </w:tc>
      </w:tr>
    </w:tbl>
    <w:p w:rsidR="00466C3A" w:rsidRPr="00EA1AB9" w:rsidRDefault="001576A5" w:rsidP="00EA1AB9">
      <w:pPr>
        <w:pStyle w:val="a7"/>
        <w:jc w:val="both"/>
        <w:rPr>
          <w:b/>
          <w:bCs/>
        </w:rPr>
      </w:pPr>
      <w:bookmarkStart w:id="3" w:name="_Toc279755151"/>
      <w:r w:rsidRPr="00EA1AB9">
        <w:rPr>
          <w:b/>
          <w:bCs/>
        </w:rPr>
        <w:t xml:space="preserve">9.   Внеурочная деятельность согласно ФГОС </w:t>
      </w:r>
      <w:bookmarkEnd w:id="3"/>
    </w:p>
    <w:tbl>
      <w:tblPr>
        <w:tblW w:w="93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981"/>
        <w:gridCol w:w="3200"/>
        <w:gridCol w:w="2694"/>
      </w:tblGrid>
      <w:tr w:rsidR="00493189" w:rsidRPr="00EA1AB9" w:rsidTr="00493189">
        <w:trPr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466C3A" w:rsidP="00F37364">
            <w:pPr>
              <w:pStyle w:val="a7"/>
              <w:jc w:val="center"/>
            </w:pPr>
            <w:r w:rsidRPr="00EA1AB9">
              <w:t>Направление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466C3A" w:rsidP="00F37364">
            <w:pPr>
              <w:pStyle w:val="a7"/>
              <w:jc w:val="both"/>
            </w:pPr>
            <w:r w:rsidRPr="00EA1AB9">
              <w:t>К</w:t>
            </w:r>
            <w:r w:rsidR="00F37364">
              <w:t>ол-во час/нед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466C3A" w:rsidP="00DD658F">
            <w:pPr>
              <w:pStyle w:val="a7"/>
              <w:jc w:val="center"/>
            </w:pPr>
            <w:r w:rsidRPr="00EA1AB9">
              <w:t>Вид деятельности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466C3A" w:rsidP="00DD658F">
            <w:pPr>
              <w:pStyle w:val="a7"/>
              <w:jc w:val="center"/>
            </w:pPr>
            <w:r w:rsidRPr="00EA1AB9">
              <w:t>Ф.И.О.учителя</w:t>
            </w:r>
          </w:p>
        </w:tc>
      </w:tr>
      <w:tr w:rsidR="00493189" w:rsidRPr="00EA1AB9" w:rsidTr="00493189">
        <w:trPr>
          <w:trHeight w:val="550"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F37364" w:rsidP="00EA1AB9">
            <w:pPr>
              <w:pStyle w:val="a7"/>
              <w:jc w:val="both"/>
            </w:pPr>
            <w:r>
              <w:t xml:space="preserve"> </w:t>
            </w:r>
            <w:r w:rsidR="00DD658F">
              <w:t>Спортивно-</w:t>
            </w:r>
            <w:r>
              <w:t xml:space="preserve"> </w:t>
            </w:r>
            <w:r w:rsidR="00DD658F">
              <w:t>оздоровительное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DD658F" w:rsidP="00F37364">
            <w:pPr>
              <w:pStyle w:val="a7"/>
              <w:jc w:val="center"/>
            </w:pPr>
            <w:r>
              <w:t>2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«</w:t>
            </w:r>
            <w:r w:rsidR="00DD658F">
              <w:t>Настольный теннис»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189" w:rsidRPr="00EA1AB9" w:rsidRDefault="00DD658F" w:rsidP="00EA1AB9">
            <w:pPr>
              <w:pStyle w:val="a7"/>
              <w:jc w:val="both"/>
            </w:pPr>
            <w:r>
              <w:t>Поздин В.В., учитель физ ической культуры</w:t>
            </w:r>
          </w:p>
        </w:tc>
      </w:tr>
      <w:tr w:rsidR="00493189" w:rsidRPr="00EA1AB9" w:rsidTr="009E7E38">
        <w:trPr>
          <w:trHeight w:val="551"/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F37364" w:rsidP="000108E8">
            <w:pPr>
              <w:pStyle w:val="a7"/>
              <w:jc w:val="both"/>
            </w:pPr>
            <w:r>
              <w:t xml:space="preserve"> </w:t>
            </w:r>
            <w:r w:rsidR="000108E8">
              <w:t>Общекультурное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771161" w:rsidP="00F37364">
            <w:pPr>
              <w:pStyle w:val="a7"/>
              <w:jc w:val="center"/>
            </w:pPr>
            <w:r>
              <w:t>1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C3A" w:rsidRPr="00EA1AB9" w:rsidRDefault="00771161" w:rsidP="00EA1AB9">
            <w:pPr>
              <w:pStyle w:val="a7"/>
              <w:jc w:val="both"/>
            </w:pPr>
            <w:r>
              <w:t>Волшебный карандаш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E38" w:rsidRPr="00EA1AB9" w:rsidRDefault="00771161" w:rsidP="00EA1AB9">
            <w:pPr>
              <w:pStyle w:val="a7"/>
              <w:jc w:val="both"/>
            </w:pPr>
            <w:r>
              <w:t>Шнайдер Л.В., учитель нач.классов</w:t>
            </w:r>
          </w:p>
        </w:tc>
      </w:tr>
      <w:tr w:rsidR="00BD1194" w:rsidRPr="00EA1AB9" w:rsidTr="00DD658F">
        <w:trPr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194" w:rsidRPr="00EA1AB9" w:rsidRDefault="00771161" w:rsidP="00EA1AB9">
            <w:pPr>
              <w:pStyle w:val="a7"/>
              <w:jc w:val="both"/>
            </w:pPr>
            <w:r>
              <w:t xml:space="preserve"> </w:t>
            </w:r>
            <w:r w:rsidR="00DD658F">
              <w:t xml:space="preserve">Духовно-нравственное 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194" w:rsidRPr="00EA1AB9" w:rsidRDefault="00F37364" w:rsidP="00F37364">
            <w:pPr>
              <w:pStyle w:val="a7"/>
              <w:jc w:val="center"/>
            </w:pPr>
            <w:r>
              <w:t>1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194" w:rsidRPr="00EA1AB9" w:rsidRDefault="00DD658F" w:rsidP="00DD658F">
            <w:pPr>
              <w:pStyle w:val="a7"/>
              <w:jc w:val="both"/>
            </w:pPr>
            <w:r>
              <w:t>Этическая грамматика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94" w:rsidRPr="00EA1AB9" w:rsidRDefault="00F37364" w:rsidP="00F37364">
            <w:pPr>
              <w:pStyle w:val="a7"/>
              <w:jc w:val="both"/>
            </w:pPr>
            <w:r>
              <w:t>Богданова З.Д</w:t>
            </w:r>
            <w:r w:rsidR="00DD658F" w:rsidRPr="00EA1AB9">
              <w:t>.</w:t>
            </w:r>
            <w:r w:rsidR="00DD658F">
              <w:t>, учит</w:t>
            </w:r>
            <w:r w:rsidR="00621441">
              <w:t>е</w:t>
            </w:r>
            <w:r w:rsidR="00DD658F">
              <w:t>ль нач. классов</w:t>
            </w:r>
          </w:p>
        </w:tc>
      </w:tr>
      <w:tr w:rsidR="00BD1194" w:rsidRPr="00EA1AB9" w:rsidTr="00DD658F">
        <w:trPr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194" w:rsidRPr="00EA1AB9" w:rsidRDefault="00F37364" w:rsidP="00F37364">
            <w:pPr>
              <w:pStyle w:val="a7"/>
              <w:jc w:val="both"/>
            </w:pPr>
            <w:r>
              <w:t xml:space="preserve"> Социальное</w:t>
            </w:r>
          </w:p>
        </w:tc>
        <w:tc>
          <w:tcPr>
            <w:tcW w:w="98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hideMark/>
          </w:tcPr>
          <w:p w:rsidR="00BD1194" w:rsidRPr="00EA1AB9" w:rsidRDefault="00BD1194" w:rsidP="00F37364">
            <w:pPr>
              <w:pStyle w:val="a7"/>
              <w:jc w:val="center"/>
            </w:pPr>
            <w:r w:rsidRPr="00EA1AB9">
              <w:t>1</w:t>
            </w:r>
          </w:p>
        </w:tc>
        <w:tc>
          <w:tcPr>
            <w:tcW w:w="320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hideMark/>
          </w:tcPr>
          <w:p w:rsidR="00BD1194" w:rsidRPr="00EA1AB9" w:rsidRDefault="00F37364" w:rsidP="00EA1AB9">
            <w:pPr>
              <w:pStyle w:val="a7"/>
              <w:jc w:val="both"/>
            </w:pPr>
            <w:r>
              <w:t>Умелые ручки</w:t>
            </w:r>
          </w:p>
        </w:tc>
        <w:tc>
          <w:tcPr>
            <w:tcW w:w="2694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</w:tcPr>
          <w:p w:rsidR="00BD1194" w:rsidRPr="00EA1AB9" w:rsidRDefault="00F37364" w:rsidP="00EA1AB9">
            <w:pPr>
              <w:pStyle w:val="a7"/>
              <w:jc w:val="both"/>
            </w:pPr>
            <w:r w:rsidRPr="00EA1AB9">
              <w:t>Тельманова М. А.</w:t>
            </w:r>
            <w:r>
              <w:t>, учитель нач. классов</w:t>
            </w:r>
          </w:p>
        </w:tc>
      </w:tr>
      <w:tr w:rsidR="00F37364" w:rsidRPr="00EA1AB9" w:rsidTr="00DD658F">
        <w:trPr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364" w:rsidRDefault="00F37364" w:rsidP="000108E8">
            <w:pPr>
              <w:pStyle w:val="a7"/>
              <w:jc w:val="both"/>
            </w:pPr>
            <w:r>
              <w:t xml:space="preserve"> Обще</w:t>
            </w:r>
            <w:r w:rsidR="000108E8">
              <w:t>интеллектуа</w:t>
            </w:r>
            <w:r>
              <w:t>льное</w:t>
            </w:r>
          </w:p>
        </w:tc>
        <w:tc>
          <w:tcPr>
            <w:tcW w:w="98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</w:tcPr>
          <w:p w:rsidR="00F37364" w:rsidRPr="00EA1AB9" w:rsidRDefault="00F37364" w:rsidP="00F37364">
            <w:pPr>
              <w:pStyle w:val="a7"/>
              <w:jc w:val="center"/>
            </w:pPr>
            <w:r>
              <w:t>1</w:t>
            </w:r>
          </w:p>
        </w:tc>
        <w:tc>
          <w:tcPr>
            <w:tcW w:w="320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</w:tcPr>
          <w:p w:rsidR="00F37364" w:rsidRDefault="00F37364" w:rsidP="00EA1AB9">
            <w:pPr>
              <w:pStyle w:val="a7"/>
              <w:jc w:val="both"/>
            </w:pPr>
            <w:r>
              <w:t>Увлекательное путешествие в мир английского языка</w:t>
            </w:r>
          </w:p>
        </w:tc>
        <w:tc>
          <w:tcPr>
            <w:tcW w:w="2694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</w:tcPr>
          <w:p w:rsidR="00F37364" w:rsidRPr="00EA1AB9" w:rsidRDefault="00F37364" w:rsidP="00EA1AB9">
            <w:pPr>
              <w:pStyle w:val="a7"/>
              <w:jc w:val="both"/>
            </w:pPr>
            <w:r>
              <w:t xml:space="preserve"> Сергеева Т.А., учитель английского языка</w:t>
            </w:r>
          </w:p>
        </w:tc>
      </w:tr>
      <w:tr w:rsidR="00BD1194" w:rsidRPr="00EA1AB9" w:rsidTr="00AB1262">
        <w:trPr>
          <w:tblCellSpacing w:w="0" w:type="dxa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194" w:rsidRPr="00EA1AB9" w:rsidRDefault="00BD1194" w:rsidP="00EA1AB9">
            <w:pPr>
              <w:pStyle w:val="a7"/>
              <w:jc w:val="both"/>
            </w:pPr>
            <w:r w:rsidRPr="00EA1AB9">
              <w:t>Итого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194" w:rsidRPr="00EA1AB9" w:rsidRDefault="00771161" w:rsidP="00F37364">
            <w:pPr>
              <w:pStyle w:val="a7"/>
              <w:jc w:val="center"/>
            </w:pPr>
            <w:r>
              <w:t>6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194" w:rsidRPr="00EA1AB9" w:rsidRDefault="00BD1194" w:rsidP="00EA1AB9">
            <w:pPr>
              <w:pStyle w:val="a7"/>
              <w:jc w:val="both"/>
            </w:pPr>
            <w:r w:rsidRPr="00EA1AB9"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194" w:rsidRPr="00EA1AB9" w:rsidRDefault="00BD1194" w:rsidP="00EA1AB9">
            <w:pPr>
              <w:pStyle w:val="a7"/>
              <w:jc w:val="both"/>
            </w:pPr>
            <w:r w:rsidRPr="00EA1AB9">
              <w:t> </w:t>
            </w:r>
          </w:p>
        </w:tc>
      </w:tr>
    </w:tbl>
    <w:p w:rsidR="00466C3A" w:rsidRPr="00EA1AB9" w:rsidRDefault="00466C3A" w:rsidP="00EA1AB9">
      <w:pPr>
        <w:pStyle w:val="a7"/>
        <w:jc w:val="both"/>
      </w:pPr>
      <w:r w:rsidRPr="00EA1AB9">
        <w:rPr>
          <w:i/>
          <w:iCs/>
        </w:rPr>
        <w:t>           9.1. Содержание воспитательной деятельности.</w:t>
      </w:r>
    </w:p>
    <w:p w:rsidR="00466C3A" w:rsidRPr="00EA1AB9" w:rsidRDefault="00466C3A" w:rsidP="00621441">
      <w:pPr>
        <w:pStyle w:val="a7"/>
        <w:ind w:firstLine="708"/>
        <w:jc w:val="both"/>
      </w:pPr>
      <w:r w:rsidRPr="00EA1AB9">
        <w:t>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466C3A" w:rsidRPr="00EA1AB9" w:rsidRDefault="00466C3A" w:rsidP="00A24E28">
      <w:pPr>
        <w:pStyle w:val="a7"/>
        <w:numPr>
          <w:ilvl w:val="0"/>
          <w:numId w:val="7"/>
        </w:numPr>
        <w:jc w:val="both"/>
      </w:pPr>
      <w:r w:rsidRPr="00EA1AB9">
        <w:t>гражданственности, патриотизма, уважения к правам и свободам человека;</w:t>
      </w:r>
    </w:p>
    <w:p w:rsidR="00466C3A" w:rsidRPr="00EA1AB9" w:rsidRDefault="00466C3A" w:rsidP="00A24E28">
      <w:pPr>
        <w:pStyle w:val="a7"/>
        <w:numPr>
          <w:ilvl w:val="0"/>
          <w:numId w:val="7"/>
        </w:numPr>
        <w:jc w:val="both"/>
      </w:pPr>
      <w:r w:rsidRPr="00EA1AB9">
        <w:t>социальной активности;</w:t>
      </w:r>
    </w:p>
    <w:p w:rsidR="00466C3A" w:rsidRPr="00EA1AB9" w:rsidRDefault="00466C3A" w:rsidP="00A24E28">
      <w:pPr>
        <w:pStyle w:val="a7"/>
        <w:numPr>
          <w:ilvl w:val="0"/>
          <w:numId w:val="7"/>
        </w:numPr>
        <w:jc w:val="both"/>
      </w:pPr>
      <w:r w:rsidRPr="00EA1AB9"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466C3A" w:rsidRPr="00EA1AB9" w:rsidRDefault="00466C3A" w:rsidP="00A24E28">
      <w:pPr>
        <w:pStyle w:val="a7"/>
        <w:numPr>
          <w:ilvl w:val="0"/>
          <w:numId w:val="7"/>
        </w:numPr>
        <w:jc w:val="both"/>
      </w:pPr>
      <w:r w:rsidRPr="00EA1AB9">
        <w:t>приобщение к системе культурных ценностей;</w:t>
      </w:r>
    </w:p>
    <w:p w:rsidR="00466C3A" w:rsidRPr="00EA1AB9" w:rsidRDefault="00466C3A" w:rsidP="00A24E28">
      <w:pPr>
        <w:pStyle w:val="a7"/>
        <w:numPr>
          <w:ilvl w:val="0"/>
          <w:numId w:val="7"/>
        </w:numPr>
        <w:jc w:val="both"/>
      </w:pPr>
      <w:r w:rsidRPr="00EA1AB9">
        <w:lastRenderedPageBreak/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466C3A" w:rsidRPr="00EA1AB9" w:rsidRDefault="00466C3A" w:rsidP="00A24E28">
      <w:pPr>
        <w:pStyle w:val="a7"/>
        <w:numPr>
          <w:ilvl w:val="0"/>
          <w:numId w:val="7"/>
        </w:numPr>
        <w:jc w:val="both"/>
      </w:pPr>
      <w:r w:rsidRPr="00EA1AB9">
        <w:t>экологической культуры, предполагающей ценностное отношение к природе, людям, собственному здоровью;</w:t>
      </w:r>
    </w:p>
    <w:p w:rsidR="00466C3A" w:rsidRPr="00EA1AB9" w:rsidRDefault="00466C3A" w:rsidP="00A24E28">
      <w:pPr>
        <w:pStyle w:val="a7"/>
        <w:numPr>
          <w:ilvl w:val="0"/>
          <w:numId w:val="7"/>
        </w:numPr>
        <w:jc w:val="both"/>
      </w:pPr>
      <w:r w:rsidRPr="00EA1AB9"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466C3A" w:rsidRPr="00EA1AB9" w:rsidRDefault="00466C3A" w:rsidP="00A24E28">
      <w:pPr>
        <w:pStyle w:val="a7"/>
        <w:numPr>
          <w:ilvl w:val="0"/>
          <w:numId w:val="7"/>
        </w:numPr>
        <w:jc w:val="both"/>
      </w:pPr>
      <w:r w:rsidRPr="00EA1AB9"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466C3A" w:rsidRPr="00EA1AB9" w:rsidRDefault="00466C3A" w:rsidP="00A24E28">
      <w:pPr>
        <w:pStyle w:val="a7"/>
        <w:numPr>
          <w:ilvl w:val="0"/>
          <w:numId w:val="7"/>
        </w:numPr>
        <w:jc w:val="both"/>
      </w:pPr>
      <w:r w:rsidRPr="00EA1AB9">
        <w:t>навыков здорового образа жизни.</w:t>
      </w:r>
    </w:p>
    <w:p w:rsidR="00466C3A" w:rsidRPr="00EA1AB9" w:rsidRDefault="00466C3A" w:rsidP="00EA1AB9">
      <w:pPr>
        <w:pStyle w:val="a7"/>
        <w:jc w:val="both"/>
      </w:pPr>
      <w:r w:rsidRPr="00EA1AB9">
        <w:rPr>
          <w:i/>
          <w:iCs/>
        </w:rPr>
        <w:t>Внеурочная деятельность</w:t>
      </w:r>
      <w:r w:rsidR="00466067" w:rsidRPr="00EA1AB9">
        <w:rPr>
          <w:i/>
          <w:iCs/>
        </w:rPr>
        <w:t xml:space="preserve"> </w:t>
      </w:r>
      <w:r w:rsidRPr="00EA1AB9">
        <w:t xml:space="preserve">составляет </w:t>
      </w:r>
      <w:r w:rsidR="00462F93">
        <w:t xml:space="preserve">не более </w:t>
      </w:r>
      <w:r w:rsidRPr="00EA1AB9">
        <w:t>1</w:t>
      </w:r>
      <w:r w:rsidR="00CD55BB" w:rsidRPr="00EA1AB9">
        <w:t>35</w:t>
      </w:r>
      <w:r w:rsidR="00462F93">
        <w:t>0</w:t>
      </w:r>
      <w:r w:rsidRPr="00EA1AB9">
        <w:t xml:space="preserve"> занятий за 4 года, отводимых на обеспечение индивидуальных запросов и потребностей учащихся и их семей (в том числе этнокульту</w:t>
      </w:r>
      <w:r w:rsidR="00466067" w:rsidRPr="00EA1AB9">
        <w:t>рных), интересов образовательного</w:t>
      </w:r>
      <w:r w:rsidRPr="00EA1AB9">
        <w:t xml:space="preserve"> учре</w:t>
      </w:r>
      <w:r w:rsidR="00466067" w:rsidRPr="00EA1AB9">
        <w:t>ждения.</w:t>
      </w:r>
    </w:p>
    <w:p w:rsidR="00466C3A" w:rsidRPr="00EA1AB9" w:rsidRDefault="00466C3A" w:rsidP="00EA1AB9">
      <w:pPr>
        <w:pStyle w:val="a7"/>
        <w:jc w:val="both"/>
      </w:pPr>
      <w:r w:rsidRPr="00EA1AB9">
        <w:rPr>
          <w:i/>
          <w:iCs/>
        </w:rPr>
        <w:t>9.2.      Для реализации в школе доступны следующие</w:t>
      </w:r>
      <w:r w:rsidR="00466067" w:rsidRPr="00EA1AB9">
        <w:rPr>
          <w:i/>
          <w:iCs/>
        </w:rPr>
        <w:t xml:space="preserve"> </w:t>
      </w:r>
      <w:r w:rsidRPr="00EA1AB9">
        <w:rPr>
          <w:i/>
          <w:iCs/>
        </w:rPr>
        <w:t>виды внеучебной деятельности:</w:t>
      </w:r>
    </w:p>
    <w:p w:rsidR="00466C3A" w:rsidRPr="00EA1AB9" w:rsidRDefault="00466C3A" w:rsidP="00A24E28">
      <w:pPr>
        <w:pStyle w:val="a7"/>
        <w:numPr>
          <w:ilvl w:val="0"/>
          <w:numId w:val="8"/>
        </w:numPr>
        <w:jc w:val="both"/>
      </w:pPr>
      <w:r w:rsidRPr="00EA1AB9">
        <w:t>игровая деятельность;</w:t>
      </w:r>
    </w:p>
    <w:p w:rsidR="00466C3A" w:rsidRPr="00EA1AB9" w:rsidRDefault="00466C3A" w:rsidP="00A24E28">
      <w:pPr>
        <w:pStyle w:val="a7"/>
        <w:numPr>
          <w:ilvl w:val="0"/>
          <w:numId w:val="8"/>
        </w:numPr>
        <w:jc w:val="both"/>
      </w:pPr>
      <w:r w:rsidRPr="00EA1AB9">
        <w:t>познавательная деятельность;</w:t>
      </w:r>
    </w:p>
    <w:p w:rsidR="00466C3A" w:rsidRPr="00EA1AB9" w:rsidRDefault="00466C3A" w:rsidP="00A24E28">
      <w:pPr>
        <w:pStyle w:val="a7"/>
        <w:numPr>
          <w:ilvl w:val="0"/>
          <w:numId w:val="8"/>
        </w:numPr>
        <w:jc w:val="both"/>
      </w:pPr>
      <w:r w:rsidRPr="00EA1AB9">
        <w:t>проблемно-ценностное общение;</w:t>
      </w:r>
    </w:p>
    <w:p w:rsidR="00466C3A" w:rsidRPr="00EA1AB9" w:rsidRDefault="00466C3A" w:rsidP="00A24E28">
      <w:pPr>
        <w:pStyle w:val="a7"/>
        <w:numPr>
          <w:ilvl w:val="0"/>
          <w:numId w:val="8"/>
        </w:numPr>
        <w:jc w:val="both"/>
      </w:pPr>
      <w:r w:rsidRPr="00EA1AB9">
        <w:t>досугово-развлекательная деятельность (досуговое общение);</w:t>
      </w:r>
    </w:p>
    <w:p w:rsidR="00466C3A" w:rsidRPr="00EA1AB9" w:rsidRDefault="00466C3A" w:rsidP="00A24E28">
      <w:pPr>
        <w:pStyle w:val="a7"/>
        <w:numPr>
          <w:ilvl w:val="0"/>
          <w:numId w:val="8"/>
        </w:numPr>
        <w:jc w:val="both"/>
      </w:pPr>
      <w:r w:rsidRPr="00EA1AB9">
        <w:t>художественное творчество;</w:t>
      </w:r>
    </w:p>
    <w:p w:rsidR="00466C3A" w:rsidRPr="00EA1AB9" w:rsidRDefault="00466C3A" w:rsidP="00A24E28">
      <w:pPr>
        <w:pStyle w:val="a7"/>
        <w:numPr>
          <w:ilvl w:val="0"/>
          <w:numId w:val="8"/>
        </w:numPr>
        <w:jc w:val="both"/>
      </w:pPr>
      <w:r w:rsidRPr="00EA1AB9">
        <w:t>социальное творчество (социально значимая волонтерская деятельность);</w:t>
      </w:r>
    </w:p>
    <w:p w:rsidR="00466C3A" w:rsidRPr="00EA1AB9" w:rsidRDefault="00466C3A" w:rsidP="00A24E28">
      <w:pPr>
        <w:pStyle w:val="a7"/>
        <w:numPr>
          <w:ilvl w:val="0"/>
          <w:numId w:val="8"/>
        </w:numPr>
        <w:jc w:val="both"/>
      </w:pPr>
      <w:r w:rsidRPr="00EA1AB9">
        <w:t>трудовая (производственная) деятельность;</w:t>
      </w:r>
    </w:p>
    <w:p w:rsidR="00466C3A" w:rsidRPr="00EA1AB9" w:rsidRDefault="00466C3A" w:rsidP="00A24E28">
      <w:pPr>
        <w:pStyle w:val="a7"/>
        <w:numPr>
          <w:ilvl w:val="0"/>
          <w:numId w:val="8"/>
        </w:numPr>
        <w:jc w:val="both"/>
      </w:pPr>
      <w:r w:rsidRPr="00EA1AB9">
        <w:t>спортивно-оздоровительная деятельность;</w:t>
      </w:r>
    </w:p>
    <w:p w:rsidR="00466C3A" w:rsidRPr="00EA1AB9" w:rsidRDefault="00466C3A" w:rsidP="00A24E28">
      <w:pPr>
        <w:pStyle w:val="a7"/>
        <w:numPr>
          <w:ilvl w:val="0"/>
          <w:numId w:val="8"/>
        </w:numPr>
        <w:jc w:val="both"/>
      </w:pPr>
      <w:r w:rsidRPr="00EA1AB9">
        <w:t>туристско-краеведческая деятельность.</w:t>
      </w:r>
    </w:p>
    <w:p w:rsidR="00621441" w:rsidRDefault="00466C3A" w:rsidP="00EA1AB9">
      <w:pPr>
        <w:pStyle w:val="a7"/>
        <w:jc w:val="both"/>
      </w:pPr>
      <w:r w:rsidRPr="00EA1AB9">
        <w:rPr>
          <w:b/>
          <w:bCs/>
          <w:i/>
          <w:iCs/>
        </w:rPr>
        <w:t>9.3. Методы и средства внеурочной деятельности</w:t>
      </w:r>
      <w:r w:rsidRPr="00EA1AB9">
        <w:rPr>
          <w:b/>
          <w:bCs/>
        </w:rPr>
        <w:t xml:space="preserve"> - это </w:t>
      </w:r>
      <w:r w:rsidRPr="00EA1AB9">
        <w:t>методы и средства в</w:t>
      </w:r>
      <w:r w:rsidR="00466067" w:rsidRPr="00EA1AB9">
        <w:t>оспитания, выбор которых опреде</w:t>
      </w:r>
      <w:r w:rsidRPr="00EA1AB9">
        <w:t>ляется содержанием, формой внеурочной деятельности:</w:t>
      </w:r>
    </w:p>
    <w:p w:rsidR="00466C3A" w:rsidRPr="00EA1AB9" w:rsidRDefault="00466C3A" w:rsidP="00A24E28">
      <w:pPr>
        <w:pStyle w:val="a7"/>
        <w:numPr>
          <w:ilvl w:val="0"/>
          <w:numId w:val="9"/>
        </w:numPr>
        <w:jc w:val="both"/>
      </w:pPr>
      <w:r w:rsidRPr="00EA1AB9">
        <w:t>беседа с учащимися с целью выяснения их интереса, информированности по данному вопросу,</w:t>
      </w:r>
    </w:p>
    <w:p w:rsidR="00466C3A" w:rsidRPr="00EA1AB9" w:rsidRDefault="00466C3A" w:rsidP="00A24E28">
      <w:pPr>
        <w:pStyle w:val="a7"/>
        <w:numPr>
          <w:ilvl w:val="0"/>
          <w:numId w:val="9"/>
        </w:numPr>
        <w:jc w:val="both"/>
      </w:pPr>
      <w:r w:rsidRPr="00EA1AB9">
        <w:t>упражнение,</w:t>
      </w:r>
    </w:p>
    <w:p w:rsidR="00466C3A" w:rsidRPr="00EA1AB9" w:rsidRDefault="00466C3A" w:rsidP="00A24E28">
      <w:pPr>
        <w:pStyle w:val="a7"/>
        <w:numPr>
          <w:ilvl w:val="0"/>
          <w:numId w:val="9"/>
        </w:numPr>
        <w:jc w:val="both"/>
      </w:pPr>
      <w:r w:rsidRPr="00EA1AB9">
        <w:t>поручения детям подготовить сообщения (своеобразный метод рассказа),</w:t>
      </w:r>
    </w:p>
    <w:p w:rsidR="00466C3A" w:rsidRPr="00EA1AB9" w:rsidRDefault="00466C3A" w:rsidP="00A24E28">
      <w:pPr>
        <w:pStyle w:val="a7"/>
        <w:numPr>
          <w:ilvl w:val="0"/>
          <w:numId w:val="9"/>
        </w:numPr>
        <w:jc w:val="both"/>
      </w:pPr>
      <w:r w:rsidRPr="00EA1AB9">
        <w:t>методы игры в различных вариантах,</w:t>
      </w:r>
    </w:p>
    <w:p w:rsidR="00466C3A" w:rsidRPr="00EA1AB9" w:rsidRDefault="00466067" w:rsidP="00A24E28">
      <w:pPr>
        <w:pStyle w:val="a7"/>
        <w:numPr>
          <w:ilvl w:val="0"/>
          <w:numId w:val="9"/>
        </w:numPr>
        <w:jc w:val="both"/>
      </w:pPr>
      <w:r w:rsidRPr="00EA1AB9">
        <w:t>составление плана</w:t>
      </w:r>
      <w:r w:rsidR="00466C3A" w:rsidRPr="00EA1AB9">
        <w:t xml:space="preserve"> и т.д.</w:t>
      </w:r>
    </w:p>
    <w:p w:rsidR="00466C3A" w:rsidRPr="00EA1AB9" w:rsidRDefault="00466C3A" w:rsidP="00621441">
      <w:pPr>
        <w:pStyle w:val="a7"/>
        <w:ind w:firstLine="708"/>
        <w:jc w:val="both"/>
      </w:pPr>
      <w:r w:rsidRPr="00EA1AB9">
        <w:t>Данные мероприятия всегда имеют положительное влияние, формируют позитивное общественное мнение о школе. Именно на ранней ступени следует обращать 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</w:t>
      </w:r>
    </w:p>
    <w:p w:rsidR="00466067" w:rsidRPr="00EA1AB9" w:rsidRDefault="00466C3A" w:rsidP="00EA1AB9">
      <w:pPr>
        <w:pStyle w:val="a7"/>
        <w:jc w:val="both"/>
        <w:rPr>
          <w:b/>
          <w:bCs/>
        </w:rPr>
      </w:pPr>
      <w:r w:rsidRPr="00EA1AB9">
        <w:rPr>
          <w:b/>
          <w:bCs/>
        </w:rPr>
        <w:t>Формы оценки.</w:t>
      </w:r>
    </w:p>
    <w:p w:rsidR="00466C3A" w:rsidRPr="00EA1AB9" w:rsidRDefault="00466067" w:rsidP="00EA1AB9">
      <w:pPr>
        <w:pStyle w:val="a7"/>
        <w:jc w:val="both"/>
      </w:pPr>
      <w:r w:rsidRPr="00EA1AB9">
        <w:t>      </w:t>
      </w:r>
      <w:r w:rsidR="00466C3A" w:rsidRPr="00EA1AB9">
        <w:t xml:space="preserve">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466C3A" w:rsidRPr="00EA1AB9" w:rsidRDefault="00466C3A" w:rsidP="00EA1AB9">
      <w:pPr>
        <w:pStyle w:val="a7"/>
        <w:jc w:val="both"/>
      </w:pPr>
      <w:r w:rsidRPr="00EA1AB9">
        <w:rPr>
          <w:i/>
          <w:iCs/>
        </w:rPr>
        <w:lastRenderedPageBreak/>
        <w:t>Особенностями системы оценки являются:</w:t>
      </w:r>
    </w:p>
    <w:p w:rsidR="00A56ED6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A56ED6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A56ED6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A56ED6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>оценка динамики образовательных достижений обучающихся;</w:t>
      </w:r>
    </w:p>
    <w:p w:rsidR="00A56ED6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>сочетание внешней и внутренней оценки как механизма обеспечения качества образования;</w:t>
      </w:r>
    </w:p>
    <w:p w:rsidR="00A56ED6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>использован</w:t>
      </w:r>
      <w:r w:rsidR="00466067" w:rsidRPr="00EA1AB9">
        <w:t>ие персонифицированных процедур</w:t>
      </w:r>
      <w:r w:rsidRPr="00EA1AB9">
        <w:t xml:space="preserve">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A56ED6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>уровневый подход к разработке планируемых результатов, инструментария и представлению их;</w:t>
      </w:r>
    </w:p>
    <w:p w:rsidR="00A56ED6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A56ED6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>использование наряду со стандартизированными п</w:t>
      </w:r>
      <w:r w:rsidR="00466067" w:rsidRPr="00EA1AB9">
        <w:t>исьменными или устными работами</w:t>
      </w:r>
      <w:r w:rsidRPr="00EA1AB9">
        <w:t xml:space="preserve"> таких форм и методов оценки, как проекты, практические работы, творческие работы, самоанализ, самооценка, наблюдения и др.;</w:t>
      </w:r>
    </w:p>
    <w:p w:rsidR="00466C3A" w:rsidRPr="00EA1AB9" w:rsidRDefault="00466C3A" w:rsidP="00A24E28">
      <w:pPr>
        <w:pStyle w:val="a7"/>
        <w:numPr>
          <w:ilvl w:val="0"/>
          <w:numId w:val="10"/>
        </w:numPr>
        <w:jc w:val="both"/>
      </w:pPr>
      <w:r w:rsidRPr="00EA1AB9">
        <w:t xml:space="preserve">использование контекстной информации об условиях и </w:t>
      </w:r>
      <w:r w:rsidR="00466067" w:rsidRPr="00EA1AB9">
        <w:t>особенностях реализации</w:t>
      </w:r>
      <w:r w:rsidRPr="00EA1AB9">
        <w:t xml:space="preserve"> образовательных программ при интерпретации результатов педагогических измерений. 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10.       Тематическое планирование внеурочной деятельности.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10.1. Пояснительная записка.</w:t>
      </w:r>
    </w:p>
    <w:p w:rsidR="00466C3A" w:rsidRPr="00EA1AB9" w:rsidRDefault="00466C3A" w:rsidP="00EA1AB9">
      <w:pPr>
        <w:pStyle w:val="a7"/>
        <w:jc w:val="both"/>
      </w:pPr>
      <w:r w:rsidRPr="00EA1AB9">
        <w:t>      Основой для современной организации воспитательной работы с детьми младшего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деятельностного подхода к воспитанию).</w:t>
      </w:r>
    </w:p>
    <w:p w:rsidR="00466C3A" w:rsidRPr="00EA1AB9" w:rsidRDefault="00466067" w:rsidP="00EA1AB9">
      <w:pPr>
        <w:pStyle w:val="a7"/>
        <w:jc w:val="both"/>
      </w:pPr>
      <w:r w:rsidRPr="00EA1AB9">
        <w:t>     Проблема</w:t>
      </w:r>
      <w:r w:rsidR="00466C3A" w:rsidRPr="00EA1AB9">
        <w:t xml:space="preserve">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</w:t>
      </w:r>
    </w:p>
    <w:p w:rsidR="00466C3A" w:rsidRPr="00EA1AB9" w:rsidRDefault="00466C3A" w:rsidP="00EA1AB9">
      <w:pPr>
        <w:pStyle w:val="a7"/>
        <w:jc w:val="both"/>
      </w:pPr>
      <w:r w:rsidRPr="00EA1AB9">
        <w:t>     Г</w:t>
      </w:r>
      <w:r w:rsidR="00466067" w:rsidRPr="00EA1AB9">
        <w:t>лавная задача воспита</w:t>
      </w:r>
      <w:r w:rsidRPr="00EA1AB9">
        <w:t>теля - так организовать жизнь детского коллектива, чтобы уч-ся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Для решения этой задачи в план воспитательной работы включены особенности физиологии, народные традиции, ш</w:t>
      </w:r>
      <w:r w:rsidR="00466067" w:rsidRPr="00EA1AB9">
        <w:t>кольный уклад, игровые моменты,</w:t>
      </w:r>
      <w:r w:rsidRPr="00EA1AB9">
        <w:t xml:space="preserve"> инсценировки, праздники…</w:t>
      </w:r>
    </w:p>
    <w:p w:rsidR="00466C3A" w:rsidRPr="00EA1AB9" w:rsidRDefault="00466C3A" w:rsidP="00EA1AB9">
      <w:pPr>
        <w:pStyle w:val="a7"/>
        <w:jc w:val="both"/>
      </w:pPr>
      <w:r w:rsidRPr="00EA1AB9">
        <w:lastRenderedPageBreak/>
        <w:t>     Содержание деяте</w:t>
      </w:r>
      <w:r w:rsidR="00462F93">
        <w:t>льности учащих</w:t>
      </w:r>
      <w:r w:rsidR="00466067" w:rsidRPr="00EA1AB9">
        <w:t>ся начальных классов</w:t>
      </w:r>
      <w:r w:rsidRPr="00EA1AB9">
        <w:t xml:space="preserve"> во 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</w:t>
      </w:r>
    </w:p>
    <w:p w:rsidR="00466C3A" w:rsidRPr="00EA1AB9" w:rsidRDefault="00466C3A" w:rsidP="00EA1AB9">
      <w:pPr>
        <w:pStyle w:val="a7"/>
        <w:jc w:val="both"/>
      </w:pPr>
      <w:r w:rsidRPr="00EA1AB9">
        <w:t>     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 w:rsidR="00466C3A" w:rsidRPr="00EA1AB9" w:rsidRDefault="00466C3A" w:rsidP="00EA1AB9">
      <w:pPr>
        <w:pStyle w:val="a7"/>
        <w:jc w:val="both"/>
      </w:pPr>
      <w:r w:rsidRPr="00EA1AB9">
        <w:t>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них. Это обусловливает слаженную работу детского коллектива и скрепляет союз «Семья- школа».   </w:t>
      </w:r>
    </w:p>
    <w:p w:rsidR="00466C3A" w:rsidRPr="00EA1AB9" w:rsidRDefault="00466C3A" w:rsidP="00EA1AB9">
      <w:pPr>
        <w:pStyle w:val="a7"/>
        <w:jc w:val="both"/>
      </w:pPr>
      <w:r w:rsidRPr="00EA1AB9">
        <w:t>    Для внеурочной деятельности обучающихся и организации дополнительного образования в школе созданы необходимые условия. Вся система работы школы по данному направлению призвана предоставить возможность:</w:t>
      </w:r>
    </w:p>
    <w:p w:rsidR="00466C3A" w:rsidRPr="00EA1AB9" w:rsidRDefault="00466C3A" w:rsidP="00EA1AB9">
      <w:pPr>
        <w:pStyle w:val="a7"/>
        <w:jc w:val="both"/>
      </w:pPr>
      <w:r w:rsidRPr="00EA1AB9">
        <w:t>- свободного выбора детьми программ, объединений, которые близки им по природе, отвечают их внутренним потребностям;</w:t>
      </w:r>
    </w:p>
    <w:p w:rsidR="00466C3A" w:rsidRPr="00EA1AB9" w:rsidRDefault="00466C3A" w:rsidP="00EA1AB9">
      <w:pPr>
        <w:pStyle w:val="a7"/>
        <w:jc w:val="both"/>
      </w:pPr>
      <w:r w:rsidRPr="00EA1AB9"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466C3A" w:rsidRPr="00EA1AB9" w:rsidRDefault="00466C3A" w:rsidP="00EA1AB9">
      <w:pPr>
        <w:pStyle w:val="a7"/>
        <w:jc w:val="both"/>
      </w:pPr>
      <w:r w:rsidRPr="00EA1AB9">
        <w:t>- стать активным в решении жизненных и социальных проблем, уметь нести ответственность за свой выбор;</w:t>
      </w:r>
    </w:p>
    <w:p w:rsidR="00466C3A" w:rsidRPr="00EA1AB9" w:rsidRDefault="00466C3A" w:rsidP="00EA1AB9">
      <w:pPr>
        <w:pStyle w:val="a7"/>
        <w:jc w:val="both"/>
      </w:pPr>
      <w:r w:rsidRPr="00EA1AB9"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466C3A" w:rsidRPr="00EA1AB9" w:rsidRDefault="00466C3A" w:rsidP="00EA1AB9">
      <w:pPr>
        <w:pStyle w:val="a7"/>
        <w:jc w:val="both"/>
      </w:pPr>
      <w:r w:rsidRPr="00EA1AB9"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466C3A" w:rsidRPr="00EA1AB9" w:rsidRDefault="00466C3A" w:rsidP="00EA1AB9">
      <w:pPr>
        <w:pStyle w:val="a7"/>
        <w:jc w:val="both"/>
      </w:pPr>
      <w:r w:rsidRPr="00EA1AB9">
        <w:t>- на регуляции социального поведения ребёнка;</w:t>
      </w:r>
    </w:p>
    <w:p w:rsidR="00466C3A" w:rsidRPr="00EA1AB9" w:rsidRDefault="00466C3A" w:rsidP="00EA1AB9">
      <w:pPr>
        <w:pStyle w:val="a7"/>
        <w:jc w:val="both"/>
      </w:pPr>
      <w:r w:rsidRPr="00EA1AB9">
        <w:t>- привитие детям аккуратности в обращении с учебными принадлежностями;                 </w:t>
      </w:r>
    </w:p>
    <w:p w:rsidR="00466C3A" w:rsidRPr="00EA1AB9" w:rsidRDefault="00466C3A" w:rsidP="00EA1AB9">
      <w:pPr>
        <w:pStyle w:val="a7"/>
        <w:jc w:val="both"/>
      </w:pPr>
      <w:r w:rsidRPr="00EA1AB9">
        <w:t>- сохранение положительного отношения к школе и учению;</w:t>
      </w:r>
    </w:p>
    <w:p w:rsidR="00466C3A" w:rsidRPr="00EA1AB9" w:rsidRDefault="00466067" w:rsidP="00EA1AB9">
      <w:pPr>
        <w:pStyle w:val="a7"/>
        <w:jc w:val="both"/>
      </w:pPr>
      <w:r w:rsidRPr="00EA1AB9">
        <w:t>-</w:t>
      </w:r>
      <w:r w:rsidR="00466C3A" w:rsidRPr="00EA1AB9">
        <w:t xml:space="preserve"> воспитание здорового образа жизни;</w:t>
      </w:r>
    </w:p>
    <w:p w:rsidR="00466C3A" w:rsidRPr="00EA1AB9" w:rsidRDefault="00466067" w:rsidP="00EA1AB9">
      <w:pPr>
        <w:pStyle w:val="a7"/>
        <w:jc w:val="both"/>
      </w:pPr>
      <w:r w:rsidRPr="00EA1AB9">
        <w:t xml:space="preserve">- </w:t>
      </w:r>
      <w:r w:rsidR="00466C3A" w:rsidRPr="00EA1AB9">
        <w:t>интегрирование усилий учителя и родителей;</w:t>
      </w:r>
    </w:p>
    <w:p w:rsidR="00466C3A" w:rsidRPr="00EA1AB9" w:rsidRDefault="00466C3A" w:rsidP="00EA1AB9">
      <w:pPr>
        <w:pStyle w:val="a7"/>
        <w:jc w:val="both"/>
      </w:pPr>
      <w:r w:rsidRPr="00EA1AB9">
        <w:t>- привлечение учащихся к творческим конкурсам вне школы.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10.2. Цели внеурочного планирования:</w:t>
      </w:r>
    </w:p>
    <w:p w:rsidR="00466C3A" w:rsidRPr="00EA1AB9" w:rsidRDefault="00466C3A" w:rsidP="00EA1AB9">
      <w:pPr>
        <w:pStyle w:val="a7"/>
        <w:jc w:val="both"/>
      </w:pPr>
      <w:r w:rsidRPr="00EA1AB9">
        <w:t>- развитие личности школьника, его творческих способностей;</w:t>
      </w:r>
    </w:p>
    <w:p w:rsidR="00466C3A" w:rsidRPr="00EA1AB9" w:rsidRDefault="00466C3A" w:rsidP="00EA1AB9">
      <w:pPr>
        <w:pStyle w:val="a7"/>
        <w:jc w:val="both"/>
      </w:pPr>
      <w:r w:rsidRPr="00EA1AB9">
        <w:lastRenderedPageBreak/>
        <w:t>- воспитание нравственных и эстетических чувств, эмоцион</w:t>
      </w:r>
      <w:r w:rsidR="00466067" w:rsidRPr="00EA1AB9">
        <w:t xml:space="preserve">ально-ценностного позитивного </w:t>
      </w:r>
      <w:r w:rsidRPr="00EA1AB9">
        <w:t>отношения к себе и окружающим, интереса к учению;</w:t>
      </w:r>
    </w:p>
    <w:p w:rsidR="00466C3A" w:rsidRPr="00EA1AB9" w:rsidRDefault="00466C3A" w:rsidP="00EA1AB9">
      <w:pPr>
        <w:pStyle w:val="a7"/>
        <w:jc w:val="both"/>
      </w:pPr>
      <w:r w:rsidRPr="00EA1AB9">
        <w:t>- формирование желания и умения учиться;</w:t>
      </w:r>
    </w:p>
    <w:p w:rsidR="00466C3A" w:rsidRDefault="00466067" w:rsidP="00EA1AB9">
      <w:pPr>
        <w:pStyle w:val="a7"/>
        <w:jc w:val="both"/>
      </w:pPr>
      <w:r w:rsidRPr="00EA1AB9">
        <w:t xml:space="preserve">- </w:t>
      </w:r>
      <w:r w:rsidR="00466C3A" w:rsidRPr="00EA1AB9">
        <w:t>освоение основополагающих элементов научного знания, лежащих в основе современной научной картины</w:t>
      </w:r>
      <w:r w:rsidRPr="00EA1AB9">
        <w:t xml:space="preserve"> мира, и опыта его применения и</w:t>
      </w:r>
      <w:r w:rsidR="00466C3A" w:rsidRPr="00EA1AB9">
        <w:t xml:space="preserve"> преобразования в условиях решения жизненных задач.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10.3. Задачи внеурочного планирования.</w:t>
      </w:r>
    </w:p>
    <w:p w:rsidR="00466C3A" w:rsidRPr="00EA1AB9" w:rsidRDefault="00466C3A" w:rsidP="00EA1AB9">
      <w:pPr>
        <w:pStyle w:val="a7"/>
        <w:jc w:val="both"/>
      </w:pPr>
      <w:r w:rsidRPr="00EA1AB9">
        <w:t>Формирование у учащихся начальных классов умения ориентироваться в новой социальной среде.</w:t>
      </w:r>
    </w:p>
    <w:p w:rsidR="00466C3A" w:rsidRPr="00EA1AB9" w:rsidRDefault="00466C3A" w:rsidP="00EA1AB9">
      <w:pPr>
        <w:pStyle w:val="a7"/>
        <w:jc w:val="both"/>
      </w:pPr>
      <w:r w:rsidRPr="00EA1AB9">
        <w:t>Формирование положительной «Я – концепции».</w:t>
      </w:r>
    </w:p>
    <w:p w:rsidR="00466C3A" w:rsidRPr="00EA1AB9" w:rsidRDefault="00466C3A" w:rsidP="00EA1AB9">
      <w:pPr>
        <w:pStyle w:val="a7"/>
        <w:jc w:val="both"/>
      </w:pPr>
      <w:r w:rsidRPr="00EA1AB9">
        <w:t>Формирование коммуникативной культуры, умения общаться и сотрудничать.</w:t>
      </w:r>
    </w:p>
    <w:p w:rsidR="00466C3A" w:rsidRPr="00EA1AB9" w:rsidRDefault="00466C3A" w:rsidP="00EA1AB9">
      <w:pPr>
        <w:pStyle w:val="a7"/>
        <w:jc w:val="both"/>
      </w:pPr>
      <w:r w:rsidRPr="00EA1AB9">
        <w:t>Развитие волевой и эмоциональной регуляции поведения и деятельности.</w:t>
      </w:r>
    </w:p>
    <w:p w:rsidR="00466C3A" w:rsidRPr="00EA1AB9" w:rsidRDefault="00466C3A" w:rsidP="00EA1AB9">
      <w:pPr>
        <w:pStyle w:val="a7"/>
        <w:jc w:val="both"/>
      </w:pPr>
      <w:r w:rsidRPr="00EA1AB9">
        <w:t>Воспитание духовно–нравственных качеств личности.</w:t>
      </w:r>
    </w:p>
    <w:p w:rsidR="00466C3A" w:rsidRPr="00EA1AB9" w:rsidRDefault="00466C3A" w:rsidP="00EA1AB9">
      <w:pPr>
        <w:pStyle w:val="a7"/>
        <w:jc w:val="both"/>
      </w:pPr>
      <w:r w:rsidRPr="00EA1AB9">
        <w:t>Развитие навыков рефлексивных действий.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10.4. Прогнозируемые результаты.</w:t>
      </w:r>
    </w:p>
    <w:p w:rsidR="00466C3A" w:rsidRPr="00EA1AB9" w:rsidRDefault="00466C3A" w:rsidP="00EA1AB9">
      <w:pPr>
        <w:pStyle w:val="a7"/>
        <w:jc w:val="both"/>
      </w:pPr>
      <w:r w:rsidRPr="00EA1AB9">
        <w:t>«Социальный заказ» сегодняшнего и завтрашнего общества на выпускника школы складывается из следующих компонентов:</w:t>
      </w:r>
    </w:p>
    <w:p w:rsidR="00466C3A" w:rsidRPr="00EA1AB9" w:rsidRDefault="00466C3A" w:rsidP="00EA1AB9">
      <w:pPr>
        <w:pStyle w:val="a7"/>
        <w:jc w:val="both"/>
      </w:pPr>
      <w:r w:rsidRPr="00EA1AB9">
        <w:t>-готовности к производительному труду (физическому и, прежде всего, умственному),</w:t>
      </w:r>
    </w:p>
    <w:p w:rsidR="00466C3A" w:rsidRPr="00EA1AB9" w:rsidRDefault="00466C3A" w:rsidP="00EA1AB9">
      <w:pPr>
        <w:pStyle w:val="a7"/>
        <w:jc w:val="both"/>
      </w:pPr>
      <w:r w:rsidRPr="00EA1AB9">
        <w:t>-готовности к дальнейшему образованию,</w:t>
      </w:r>
    </w:p>
    <w:p w:rsidR="00466C3A" w:rsidRPr="00EA1AB9" w:rsidRDefault="00466C3A" w:rsidP="00EA1AB9">
      <w:pPr>
        <w:pStyle w:val="a7"/>
        <w:jc w:val="both"/>
      </w:pPr>
      <w:r w:rsidRPr="00EA1AB9">
        <w:t>-сформированности естественно-научного и социально- философского мировоззрения,</w:t>
      </w:r>
    </w:p>
    <w:p w:rsidR="00466C3A" w:rsidRPr="00EA1AB9" w:rsidRDefault="00466C3A" w:rsidP="00EA1AB9">
      <w:pPr>
        <w:pStyle w:val="a7"/>
        <w:jc w:val="both"/>
      </w:pPr>
      <w:r w:rsidRPr="00EA1AB9">
        <w:t>-сформированности общей культуры,</w:t>
      </w:r>
    </w:p>
    <w:p w:rsidR="00466C3A" w:rsidRPr="00EA1AB9" w:rsidRDefault="00466C3A" w:rsidP="00EA1AB9">
      <w:pPr>
        <w:pStyle w:val="a7"/>
        <w:jc w:val="both"/>
      </w:pPr>
      <w:r w:rsidRPr="00EA1AB9">
        <w:t>- сформированности потребностей и умений творческой деятельности,</w:t>
      </w:r>
    </w:p>
    <w:p w:rsidR="00466C3A" w:rsidRPr="00EA1AB9" w:rsidRDefault="00466C3A" w:rsidP="00EA1AB9">
      <w:pPr>
        <w:pStyle w:val="a7"/>
        <w:jc w:val="both"/>
      </w:pPr>
      <w:r w:rsidRPr="00EA1AB9">
        <w:t>- сформированности педагогических умений, необходимых и в семейной, и в социальной жизни,</w:t>
      </w:r>
    </w:p>
    <w:p w:rsidR="00466C3A" w:rsidRPr="00EA1AB9" w:rsidRDefault="00466C3A" w:rsidP="00EA1AB9">
      <w:pPr>
        <w:pStyle w:val="a7"/>
        <w:jc w:val="both"/>
      </w:pPr>
      <w:r w:rsidRPr="00EA1AB9">
        <w:t>-сохранения здоро</w:t>
      </w:r>
      <w:r w:rsidR="00466067" w:rsidRPr="00EA1AB9">
        <w:t>вья, т.е. оптимального развития</w:t>
      </w:r>
      <w:r w:rsidRPr="00EA1AB9">
        <w:t xml:space="preserve">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деятельности.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10.5.</w:t>
      </w:r>
      <w:r w:rsidRPr="00EA1AB9">
        <w:t> </w:t>
      </w:r>
      <w:r w:rsidRPr="00EA1AB9">
        <w:rPr>
          <w:b/>
          <w:bCs/>
        </w:rPr>
        <w:t>Планируемые личностные результаты.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  <w:i/>
          <w:iCs/>
        </w:rPr>
        <w:t>Самоопределение:</w:t>
      </w:r>
    </w:p>
    <w:p w:rsidR="00466C3A" w:rsidRPr="00EA1AB9" w:rsidRDefault="00466C3A" w:rsidP="00EA1AB9">
      <w:pPr>
        <w:pStyle w:val="a7"/>
        <w:jc w:val="both"/>
      </w:pPr>
      <w:r w:rsidRPr="00EA1AB9">
        <w:t>- готовность и способность обучающихся к саморазвитию;</w:t>
      </w:r>
    </w:p>
    <w:p w:rsidR="00466C3A" w:rsidRPr="00EA1AB9" w:rsidRDefault="00466C3A" w:rsidP="00EA1AB9">
      <w:pPr>
        <w:pStyle w:val="a7"/>
        <w:jc w:val="both"/>
      </w:pPr>
      <w:r w:rsidRPr="00EA1AB9">
        <w:lastRenderedPageBreak/>
        <w:t>- внутренняя позиция школьника на основе положительного отношения к школе;</w:t>
      </w:r>
    </w:p>
    <w:p w:rsidR="00466C3A" w:rsidRPr="00EA1AB9" w:rsidRDefault="00466C3A" w:rsidP="00EA1AB9">
      <w:pPr>
        <w:pStyle w:val="a7"/>
        <w:jc w:val="both"/>
      </w:pPr>
      <w:r w:rsidRPr="00EA1AB9">
        <w:t>- принятие образа «хорошего ученика»;</w:t>
      </w:r>
    </w:p>
    <w:p w:rsidR="00466C3A" w:rsidRPr="00EA1AB9" w:rsidRDefault="00466C3A" w:rsidP="00EA1AB9">
      <w:pPr>
        <w:pStyle w:val="a7"/>
        <w:jc w:val="both"/>
      </w:pPr>
      <w:r w:rsidRPr="00EA1AB9">
        <w:t>- самостоятельность и личная ответственность за свои поступки, установка на здоровый образ жизни;</w:t>
      </w:r>
    </w:p>
    <w:p w:rsidR="00466C3A" w:rsidRPr="00EA1AB9" w:rsidRDefault="00466C3A" w:rsidP="00EA1AB9">
      <w:pPr>
        <w:pStyle w:val="a7"/>
        <w:jc w:val="both"/>
      </w:pPr>
      <w:r w:rsidRPr="00EA1AB9">
        <w:t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466C3A" w:rsidRPr="00EA1AB9" w:rsidRDefault="00466C3A" w:rsidP="00EA1AB9">
      <w:pPr>
        <w:pStyle w:val="a7"/>
        <w:jc w:val="both"/>
      </w:pPr>
      <w:r w:rsidRPr="00EA1AB9"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466C3A" w:rsidRPr="00EA1AB9" w:rsidRDefault="00466C3A" w:rsidP="00EA1AB9">
      <w:pPr>
        <w:pStyle w:val="a7"/>
        <w:jc w:val="both"/>
      </w:pPr>
      <w:r w:rsidRPr="00EA1AB9">
        <w:t>- осознание ответственности человека за общее благополучие;</w:t>
      </w:r>
    </w:p>
    <w:p w:rsidR="00466C3A" w:rsidRPr="00EA1AB9" w:rsidRDefault="00466C3A" w:rsidP="00EA1AB9">
      <w:pPr>
        <w:pStyle w:val="a7"/>
        <w:jc w:val="both"/>
      </w:pPr>
      <w:r w:rsidRPr="00EA1AB9">
        <w:t>- осознание своей этнической принадлежности;</w:t>
      </w:r>
    </w:p>
    <w:p w:rsidR="00466C3A" w:rsidRPr="00EA1AB9" w:rsidRDefault="00466C3A" w:rsidP="00EA1AB9">
      <w:pPr>
        <w:pStyle w:val="a7"/>
        <w:jc w:val="both"/>
      </w:pPr>
      <w:r w:rsidRPr="00EA1AB9">
        <w:t>- гуманистическое сознание;</w:t>
      </w:r>
    </w:p>
    <w:p w:rsidR="00466C3A" w:rsidRPr="00EA1AB9" w:rsidRDefault="00466C3A" w:rsidP="00EA1AB9">
      <w:pPr>
        <w:pStyle w:val="a7"/>
        <w:jc w:val="both"/>
      </w:pPr>
      <w:r w:rsidRPr="00EA1AB9">
        <w:t>- социальная компетентность как готовность к решению моральных дилем, устойчивое следование в поведении социальным нормам;</w:t>
      </w:r>
    </w:p>
    <w:p w:rsidR="00466C3A" w:rsidRPr="00EA1AB9" w:rsidRDefault="00466C3A" w:rsidP="00EA1AB9">
      <w:pPr>
        <w:pStyle w:val="a7"/>
        <w:jc w:val="both"/>
      </w:pPr>
      <w:r w:rsidRPr="00EA1AB9">
        <w:t>- начальные навыки ада</w:t>
      </w:r>
      <w:r w:rsidR="00466067" w:rsidRPr="00EA1AB9">
        <w:t>птации в динамично изменяющемся</w:t>
      </w:r>
      <w:r w:rsidRPr="00EA1AB9">
        <w:t xml:space="preserve"> мире.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  <w:i/>
          <w:iCs/>
        </w:rPr>
        <w:t>Смыслообразование:</w:t>
      </w:r>
    </w:p>
    <w:p w:rsidR="00466C3A" w:rsidRPr="00EA1AB9" w:rsidRDefault="00466C3A" w:rsidP="00EA1AB9">
      <w:pPr>
        <w:pStyle w:val="a7"/>
        <w:jc w:val="both"/>
      </w:pPr>
      <w:r w:rsidRPr="00EA1AB9">
        <w:t>- мотивация любой деятельности (социальная, учебно-познавательная и внешняя);</w:t>
      </w:r>
    </w:p>
    <w:p w:rsidR="00466C3A" w:rsidRPr="00EA1AB9" w:rsidRDefault="00466C3A" w:rsidP="00EA1AB9">
      <w:pPr>
        <w:pStyle w:val="a7"/>
        <w:jc w:val="both"/>
      </w:pPr>
      <w:r w:rsidRPr="00EA1AB9">
        <w:t>- самооценка на основе критериев успешности этой деятельности;</w:t>
      </w:r>
    </w:p>
    <w:p w:rsidR="00466C3A" w:rsidRPr="00EA1AB9" w:rsidRDefault="00466C3A" w:rsidP="00EA1AB9">
      <w:pPr>
        <w:pStyle w:val="a7"/>
        <w:jc w:val="both"/>
      </w:pPr>
      <w:r w:rsidRPr="00EA1AB9">
        <w:t>- целостный, социально-ориентированный взгляд на мир в единстве и разнообразии природы, народов, культур и религий;</w:t>
      </w:r>
    </w:p>
    <w:p w:rsidR="00466C3A" w:rsidRPr="00EA1AB9" w:rsidRDefault="00466C3A" w:rsidP="00EA1AB9">
      <w:pPr>
        <w:pStyle w:val="a7"/>
        <w:jc w:val="both"/>
      </w:pPr>
      <w:r w:rsidRPr="00EA1AB9">
        <w:t>- эмпатия как понимание чувств других людей и сопереживание им.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  <w:i/>
          <w:iCs/>
        </w:rPr>
        <w:t>Нравственно-этическая ориентация:</w:t>
      </w:r>
    </w:p>
    <w:p w:rsidR="00466C3A" w:rsidRPr="00EA1AB9" w:rsidRDefault="00466067" w:rsidP="00EA1AB9">
      <w:pPr>
        <w:pStyle w:val="a7"/>
        <w:jc w:val="both"/>
      </w:pPr>
      <w:r w:rsidRPr="00EA1AB9">
        <w:t xml:space="preserve">- </w:t>
      </w:r>
      <w:r w:rsidR="00466C3A" w:rsidRPr="00EA1AB9">
        <w:t>уважительное отношение к иному мнению, истории и культуре других народов;</w:t>
      </w:r>
    </w:p>
    <w:p w:rsidR="00466C3A" w:rsidRPr="00EA1AB9" w:rsidRDefault="00466C3A" w:rsidP="00EA1AB9">
      <w:pPr>
        <w:pStyle w:val="a7"/>
        <w:jc w:val="both"/>
      </w:pPr>
      <w:r w:rsidRPr="00EA1AB9">
        <w:t>- навыки сотрудничества в разных ситуациях, умение не создавать конфликты и находить выходы из спорных ситуаций;</w:t>
      </w:r>
    </w:p>
    <w:p w:rsidR="00466C3A" w:rsidRPr="00EA1AB9" w:rsidRDefault="00466C3A" w:rsidP="00EA1AB9">
      <w:pPr>
        <w:pStyle w:val="a7"/>
        <w:jc w:val="both"/>
      </w:pPr>
      <w:r w:rsidRPr="00EA1AB9">
        <w:t>- эстетические потребности, ценности и чувства;</w:t>
      </w:r>
    </w:p>
    <w:p w:rsidR="00466C3A" w:rsidRPr="00EA1AB9" w:rsidRDefault="00466C3A" w:rsidP="00EA1AB9">
      <w:pPr>
        <w:pStyle w:val="a7"/>
        <w:jc w:val="both"/>
      </w:pPr>
      <w:r w:rsidRPr="00EA1AB9">
        <w:t>- этические чувства, прежде всего доброжелательность и эмоционально-нравственная отзывчивость;</w:t>
      </w:r>
    </w:p>
    <w:p w:rsidR="00466C3A" w:rsidRDefault="00466C3A" w:rsidP="00462F93">
      <w:pPr>
        <w:pStyle w:val="a7"/>
        <w:tabs>
          <w:tab w:val="right" w:pos="10063"/>
        </w:tabs>
        <w:jc w:val="both"/>
      </w:pPr>
      <w:r w:rsidRPr="00EA1AB9">
        <w:t>- гуманистиче</w:t>
      </w:r>
      <w:r w:rsidR="00466067" w:rsidRPr="00EA1AB9">
        <w:t>ские и демократические ценности</w:t>
      </w:r>
      <w:r w:rsidRPr="00EA1AB9">
        <w:t xml:space="preserve"> многонационального российского общества.</w:t>
      </w:r>
      <w:r w:rsidR="00462F93">
        <w:tab/>
      </w:r>
    </w:p>
    <w:p w:rsidR="00466C3A" w:rsidRPr="00EA1AB9" w:rsidRDefault="003F74BC" w:rsidP="00EA1AB9">
      <w:pPr>
        <w:pStyle w:val="a7"/>
        <w:jc w:val="both"/>
      </w:pPr>
      <w:r>
        <w:rPr>
          <w:b/>
          <w:bCs/>
        </w:rPr>
        <w:t>11</w:t>
      </w:r>
      <w:r w:rsidR="00466C3A" w:rsidRPr="00EA1AB9">
        <w:rPr>
          <w:b/>
          <w:bCs/>
        </w:rPr>
        <w:t>.</w:t>
      </w:r>
      <w:r>
        <w:rPr>
          <w:b/>
          <w:bCs/>
        </w:rPr>
        <w:t xml:space="preserve">     </w:t>
      </w:r>
      <w:r w:rsidR="00466C3A" w:rsidRPr="00EA1AB9">
        <w:rPr>
          <w:b/>
          <w:bCs/>
        </w:rPr>
        <w:t> Создание материально-технической базы организации досуга учащихся:</w:t>
      </w:r>
    </w:p>
    <w:p w:rsidR="00466C3A" w:rsidRPr="00EA1AB9" w:rsidRDefault="00466C3A" w:rsidP="00A24E28">
      <w:pPr>
        <w:pStyle w:val="a7"/>
        <w:numPr>
          <w:ilvl w:val="0"/>
          <w:numId w:val="11"/>
        </w:numPr>
        <w:jc w:val="both"/>
      </w:pPr>
      <w:r w:rsidRPr="00EA1AB9">
        <w:lastRenderedPageBreak/>
        <w:t>Осн</w:t>
      </w:r>
      <w:r w:rsidR="004E03A7" w:rsidRPr="00EA1AB9">
        <w:t>ащение кабинета</w:t>
      </w:r>
      <w:r w:rsidRPr="00EA1AB9">
        <w:t xml:space="preserve"> звуковой и мультимедийной аппаратурой.</w:t>
      </w:r>
    </w:p>
    <w:p w:rsidR="00466C3A" w:rsidRPr="00EA1AB9" w:rsidRDefault="00466C3A" w:rsidP="00A24E28">
      <w:pPr>
        <w:pStyle w:val="a7"/>
        <w:numPr>
          <w:ilvl w:val="0"/>
          <w:numId w:val="11"/>
        </w:numPr>
        <w:jc w:val="both"/>
      </w:pPr>
      <w:r w:rsidRPr="00EA1AB9">
        <w:t>Организация и оснащение методического кабинета.</w:t>
      </w:r>
    </w:p>
    <w:p w:rsidR="00466C3A" w:rsidRPr="00EA1AB9" w:rsidRDefault="004E03A7" w:rsidP="00A24E28">
      <w:pPr>
        <w:pStyle w:val="a7"/>
        <w:numPr>
          <w:ilvl w:val="0"/>
          <w:numId w:val="11"/>
        </w:numPr>
        <w:jc w:val="both"/>
      </w:pPr>
      <w:r w:rsidRPr="00EA1AB9">
        <w:t>Оснащение библиотечного фонда</w:t>
      </w:r>
      <w:r w:rsidR="00466C3A" w:rsidRPr="00EA1AB9">
        <w:t>.</w:t>
      </w:r>
    </w:p>
    <w:p w:rsidR="00466C3A" w:rsidRPr="00EA1AB9" w:rsidRDefault="00466C3A" w:rsidP="00A24E28">
      <w:pPr>
        <w:pStyle w:val="a7"/>
        <w:numPr>
          <w:ilvl w:val="0"/>
          <w:numId w:val="11"/>
        </w:numPr>
        <w:jc w:val="both"/>
      </w:pPr>
      <w:r w:rsidRPr="00EA1AB9">
        <w:t>Оснащение видеопроекционной аппаратурой.</w:t>
      </w:r>
    </w:p>
    <w:p w:rsidR="00466C3A" w:rsidRPr="00EA1AB9" w:rsidRDefault="004E03A7" w:rsidP="00A24E28">
      <w:pPr>
        <w:pStyle w:val="a7"/>
        <w:numPr>
          <w:ilvl w:val="0"/>
          <w:numId w:val="11"/>
        </w:numPr>
        <w:jc w:val="both"/>
      </w:pPr>
      <w:r w:rsidRPr="00EA1AB9">
        <w:t>Оснащение спортивным</w:t>
      </w:r>
      <w:r w:rsidR="00466C3A" w:rsidRPr="00EA1AB9">
        <w:t xml:space="preserve"> инвентарем.</w:t>
      </w:r>
    </w:p>
    <w:p w:rsidR="00466C3A" w:rsidRPr="00EA1AB9" w:rsidRDefault="00466C3A" w:rsidP="00A24E28">
      <w:pPr>
        <w:pStyle w:val="a7"/>
        <w:numPr>
          <w:ilvl w:val="0"/>
          <w:numId w:val="11"/>
        </w:numPr>
        <w:jc w:val="both"/>
      </w:pPr>
      <w:r w:rsidRPr="00EA1AB9">
        <w:t>Оборудование рабочего места педагога.</w:t>
      </w:r>
    </w:p>
    <w:p w:rsidR="00466C3A" w:rsidRPr="00EA1AB9" w:rsidRDefault="003F74BC" w:rsidP="00EA1AB9">
      <w:pPr>
        <w:pStyle w:val="a7"/>
        <w:jc w:val="both"/>
      </w:pPr>
      <w:r>
        <w:rPr>
          <w:b/>
          <w:bCs/>
        </w:rPr>
        <w:t>12</w:t>
      </w:r>
      <w:r w:rsidR="00466C3A" w:rsidRPr="00EA1AB9">
        <w:rPr>
          <w:b/>
          <w:bCs/>
        </w:rPr>
        <w:t>.       Ожидаемые результаты: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Создание оптимальных условий для развития и отдыха детей;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Расширение возможностей для творческого развития личности учащ</w:t>
      </w:r>
      <w:r w:rsidR="004E03A7" w:rsidRPr="00EA1AB9">
        <w:t>егося, реализации его интересов;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Творческая самореализация детей;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Формирование навыков коллективной и организаторской деятельности;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Психологический комфорт и социальная защищенность каждого ребенка;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Сохранение имиджа школы как общественно-активной, развитие традиций школы;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Формирование единого воспитывающего пространства;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Развитие ученического самоуправления на всех уровнях;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Вовлечённость учащихся, состоящих на внутришкольном контроле, и группы риска во внеурочную деятельность школы;</w:t>
      </w:r>
    </w:p>
    <w:p w:rsidR="00466C3A" w:rsidRPr="00EA1AB9" w:rsidRDefault="004E03A7" w:rsidP="00A24E28">
      <w:pPr>
        <w:pStyle w:val="a7"/>
        <w:numPr>
          <w:ilvl w:val="0"/>
          <w:numId w:val="12"/>
        </w:numPr>
        <w:jc w:val="both"/>
      </w:pPr>
      <w:r w:rsidRPr="00EA1AB9">
        <w:t>Активное, массовое</w:t>
      </w:r>
      <w:r w:rsidR="00466C3A" w:rsidRPr="00EA1AB9">
        <w:t xml:space="preserve"> участие в реализуемых целевых программах и проектах различного уровня;</w:t>
      </w:r>
    </w:p>
    <w:p w:rsidR="00466C3A" w:rsidRPr="00EA1AB9" w:rsidRDefault="00466C3A" w:rsidP="00A24E28">
      <w:pPr>
        <w:pStyle w:val="a7"/>
        <w:numPr>
          <w:ilvl w:val="0"/>
          <w:numId w:val="12"/>
        </w:numPr>
        <w:jc w:val="both"/>
      </w:pPr>
      <w:r w:rsidRPr="00EA1AB9">
        <w:t>Использование потенциала открытого образовательного пространства.</w:t>
      </w:r>
    </w:p>
    <w:p w:rsidR="00466C3A" w:rsidRPr="00EA1AB9" w:rsidRDefault="003F74BC" w:rsidP="00EA1AB9">
      <w:pPr>
        <w:pStyle w:val="a7"/>
        <w:jc w:val="both"/>
      </w:pPr>
      <w:r>
        <w:rPr>
          <w:b/>
          <w:bCs/>
        </w:rPr>
        <w:t>13</w:t>
      </w:r>
      <w:r w:rsidR="00466C3A" w:rsidRPr="00EA1AB9">
        <w:rPr>
          <w:b/>
          <w:bCs/>
        </w:rPr>
        <w:t>.       Информационная поддержка занятости учащихся в свободное от учебы время: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23"/>
      </w:tblGrid>
      <w:tr w:rsidR="00493189" w:rsidRPr="00EA1AB9" w:rsidTr="00466C3A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Задачи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Мероприятия</w:t>
            </w:r>
          </w:p>
        </w:tc>
      </w:tr>
      <w:tr w:rsidR="00493189" w:rsidRPr="00EA1AB9" w:rsidTr="00466C3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Создать систему информиро</w:t>
            </w:r>
            <w:r w:rsidR="004E03A7" w:rsidRPr="00EA1AB9">
              <w:t xml:space="preserve"> </w:t>
            </w:r>
            <w:r w:rsidRPr="00EA1AB9">
              <w:t>вания учащихся, родителей и педагогов о возможности участия в мероприятиях города и школы.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Оформление информационного стенда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Родительские собрания</w:t>
            </w:r>
          </w:p>
        </w:tc>
      </w:tr>
      <w:tr w:rsidR="00493189" w:rsidRPr="00EA1AB9" w:rsidTr="00466C3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Создать систему информирования родителей о возможности занятий во внеурочное время.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Размещение материалов на информационных стендах.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Экскурсии в учреждения внешкольного воспитания и обучения.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Оформление расписания работы кружков, факультативов, спортивных секций.</w:t>
            </w:r>
          </w:p>
        </w:tc>
      </w:tr>
      <w:tr w:rsidR="00493189" w:rsidRPr="00EA1AB9" w:rsidTr="00466C3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Создать систему информирования учащихся и взрослых о достижениях учащихся.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Размещение копий благодарностей и грамот на информационных стендах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Оформление стенда «Наши достижения».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Размещение на сайте школы.</w:t>
            </w:r>
          </w:p>
        </w:tc>
      </w:tr>
      <w:tr w:rsidR="00493189" w:rsidRPr="00EA1AB9" w:rsidTr="00466C3A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Продолжить работу над сайтом школы в Интернете.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C3A" w:rsidRPr="00EA1AB9" w:rsidRDefault="00466C3A" w:rsidP="00EA1AB9">
            <w:pPr>
              <w:pStyle w:val="a7"/>
              <w:jc w:val="both"/>
            </w:pPr>
            <w:r w:rsidRPr="00EA1AB9">
              <w:t>Работа над созданием сайта учащимися.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Курсы компьютерной грамотности для педагогов.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lastRenderedPageBreak/>
              <w:t>Работа над созданием сайта педагогами.</w:t>
            </w:r>
          </w:p>
          <w:p w:rsidR="00466C3A" w:rsidRPr="00EA1AB9" w:rsidRDefault="00466C3A" w:rsidP="00EA1AB9">
            <w:pPr>
              <w:pStyle w:val="a7"/>
              <w:jc w:val="both"/>
            </w:pPr>
            <w:r w:rsidRPr="00EA1AB9">
              <w:t>Размещение мобильной информации на сайте школы.</w:t>
            </w:r>
          </w:p>
        </w:tc>
      </w:tr>
    </w:tbl>
    <w:p w:rsidR="00466C3A" w:rsidRPr="00EA1AB9" w:rsidRDefault="003F74BC" w:rsidP="00EA1AB9">
      <w:pPr>
        <w:pStyle w:val="a7"/>
        <w:jc w:val="both"/>
      </w:pPr>
      <w:r>
        <w:rPr>
          <w:b/>
          <w:bCs/>
        </w:rPr>
        <w:lastRenderedPageBreak/>
        <w:t>14</w:t>
      </w:r>
      <w:r w:rsidR="004E03A7" w:rsidRPr="00EA1AB9">
        <w:rPr>
          <w:b/>
          <w:bCs/>
        </w:rPr>
        <w:t xml:space="preserve">. </w:t>
      </w:r>
      <w:r w:rsidR="00466C3A" w:rsidRPr="00EA1AB9">
        <w:rPr>
          <w:b/>
          <w:bCs/>
        </w:rPr>
        <w:t>Мониторинг эффективности внеурочной деятельности и дополнительного образования.</w:t>
      </w:r>
    </w:p>
    <w:p w:rsidR="00466C3A" w:rsidRPr="00EA1AB9" w:rsidRDefault="00466C3A" w:rsidP="00EA1AB9">
      <w:pPr>
        <w:pStyle w:val="a7"/>
        <w:jc w:val="both"/>
      </w:pPr>
      <w:r w:rsidRPr="00EA1AB9">
        <w:t>Эффективность внеурочной деятельност</w:t>
      </w:r>
      <w:r w:rsidR="004E03A7" w:rsidRPr="00EA1AB9">
        <w:t>и и дополнительного образования</w:t>
      </w:r>
      <w:r w:rsidRPr="00EA1AB9">
        <w:t xml:space="preserve"> зависит от качества программы по её модернизации и развитию и уровня управления этой прог</w:t>
      </w:r>
      <w:r w:rsidR="004E03A7" w:rsidRPr="00EA1AB9">
        <w:t xml:space="preserve">раммой. Управление реализацией программой </w:t>
      </w:r>
      <w:r w:rsidRPr="00EA1AB9">
        <w:t>осуществляется через планирование, контроль и кор</w:t>
      </w:r>
      <w:r w:rsidR="004E03A7" w:rsidRPr="00EA1AB9">
        <w:t>ректировку действий. Управление</w:t>
      </w:r>
      <w:r w:rsidRPr="00EA1AB9">
        <w:t xml:space="preserve"> любой инновационной деятельностью идёт по следующим направлениям:</w:t>
      </w:r>
    </w:p>
    <w:p w:rsidR="00466C3A" w:rsidRPr="00EA1AB9" w:rsidRDefault="00466C3A" w:rsidP="00A24E28">
      <w:pPr>
        <w:pStyle w:val="a7"/>
        <w:numPr>
          <w:ilvl w:val="0"/>
          <w:numId w:val="13"/>
        </w:numPr>
        <w:jc w:val="both"/>
      </w:pPr>
      <w:r w:rsidRPr="00EA1AB9">
        <w:t>организация работы с кадрами;</w:t>
      </w:r>
    </w:p>
    <w:p w:rsidR="00466C3A" w:rsidRPr="00EA1AB9" w:rsidRDefault="00466C3A" w:rsidP="00A24E28">
      <w:pPr>
        <w:pStyle w:val="a7"/>
        <w:numPr>
          <w:ilvl w:val="0"/>
          <w:numId w:val="13"/>
        </w:numPr>
        <w:jc w:val="both"/>
      </w:pPr>
      <w:r w:rsidRPr="00EA1AB9">
        <w:t>организация работы с ученическим коллективом;</w:t>
      </w:r>
    </w:p>
    <w:p w:rsidR="00466C3A" w:rsidRPr="00EA1AB9" w:rsidRDefault="00466C3A" w:rsidP="00A24E28">
      <w:pPr>
        <w:pStyle w:val="a7"/>
        <w:numPr>
          <w:ilvl w:val="0"/>
          <w:numId w:val="13"/>
        </w:numPr>
        <w:jc w:val="both"/>
      </w:pPr>
      <w:r w:rsidRPr="00EA1AB9">
        <w:t>организация работы с родителями, общественными организациями, социальными партнёрами;</w:t>
      </w:r>
    </w:p>
    <w:p w:rsidR="00466C3A" w:rsidRPr="00EA1AB9" w:rsidRDefault="00466C3A" w:rsidP="00A24E28">
      <w:pPr>
        <w:pStyle w:val="a7"/>
        <w:numPr>
          <w:ilvl w:val="0"/>
          <w:numId w:val="13"/>
        </w:numPr>
        <w:jc w:val="both"/>
      </w:pPr>
      <w:r w:rsidRPr="00EA1AB9">
        <w:t>мониторинг эффективности инновационных процессов.</w:t>
      </w:r>
    </w:p>
    <w:p w:rsidR="00466C3A" w:rsidRPr="00EA1AB9" w:rsidRDefault="00466C3A" w:rsidP="00EA1AB9">
      <w:pPr>
        <w:pStyle w:val="a7"/>
        <w:jc w:val="both"/>
      </w:pPr>
      <w:r w:rsidRPr="00EA1AB9">
        <w:t>Контроль результативности и эффективности будет осуществляться путем проведения</w:t>
      </w:r>
      <w:r w:rsidR="004E03A7" w:rsidRPr="00EA1AB9">
        <w:t xml:space="preserve"> мониторинговых исследований,</w:t>
      </w:r>
      <w:r w:rsidRPr="00EA1AB9">
        <w:t xml:space="preserve"> диагностики обучающихся, педагогов, родителей.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Целью мониторинговых исследований</w:t>
      </w:r>
      <w:r w:rsidR="004E03A7" w:rsidRPr="00EA1AB9">
        <w:t xml:space="preserve"> </w:t>
      </w:r>
      <w:r w:rsidRPr="00EA1AB9">
        <w:t>является создание системы организации, сбора, обработк</w:t>
      </w:r>
      <w:r w:rsidR="004E03A7" w:rsidRPr="00EA1AB9">
        <w:t>и и распространения информации,</w:t>
      </w:r>
      <w:r w:rsidRPr="00EA1AB9">
        <w:t xml:space="preserve"> отражающей результативность модернизации внеурочной деятельности и дополнительного образования по следующим критериям:</w:t>
      </w:r>
    </w:p>
    <w:p w:rsidR="00466C3A" w:rsidRPr="00EA1AB9" w:rsidRDefault="00466C3A" w:rsidP="00A24E28">
      <w:pPr>
        <w:pStyle w:val="a7"/>
        <w:numPr>
          <w:ilvl w:val="0"/>
          <w:numId w:val="14"/>
        </w:numPr>
        <w:jc w:val="both"/>
      </w:pPr>
      <w:r w:rsidRPr="00EA1AB9">
        <w:t>рост социальной активности обучающихся;</w:t>
      </w:r>
    </w:p>
    <w:p w:rsidR="00466C3A" w:rsidRPr="00EA1AB9" w:rsidRDefault="00466C3A" w:rsidP="00A24E28">
      <w:pPr>
        <w:pStyle w:val="a7"/>
        <w:numPr>
          <w:ilvl w:val="0"/>
          <w:numId w:val="14"/>
        </w:numPr>
        <w:jc w:val="both"/>
      </w:pPr>
      <w:r w:rsidRPr="00EA1AB9">
        <w:t>рост мотивации к активной познавательной деятельности;</w:t>
      </w:r>
    </w:p>
    <w:p w:rsidR="00466C3A" w:rsidRPr="00EA1AB9" w:rsidRDefault="004E03A7" w:rsidP="00A24E28">
      <w:pPr>
        <w:pStyle w:val="a7"/>
        <w:numPr>
          <w:ilvl w:val="0"/>
          <w:numId w:val="14"/>
        </w:numPr>
        <w:jc w:val="both"/>
      </w:pPr>
      <w:r w:rsidRPr="00EA1AB9">
        <w:t>уровень достижения</w:t>
      </w:r>
      <w:r w:rsidR="00466C3A" w:rsidRPr="00EA1AB9">
        <w:t xml:space="preserve"> обучающимися таких образоват</w:t>
      </w:r>
      <w:r w:rsidRPr="00EA1AB9">
        <w:t>ельных результатов, как</w:t>
      </w:r>
      <w:r w:rsidR="00466C3A" w:rsidRPr="00EA1AB9">
        <w:t xml:space="preserve"> сформированность коммуникативных и исследовательских компетентностей, креативных и организационных способностей, рефлексивных навыков;</w:t>
      </w:r>
    </w:p>
    <w:p w:rsidR="00466C3A" w:rsidRPr="00EA1AB9" w:rsidRDefault="00466C3A" w:rsidP="00A24E28">
      <w:pPr>
        <w:pStyle w:val="a7"/>
        <w:numPr>
          <w:ilvl w:val="0"/>
          <w:numId w:val="14"/>
        </w:numPr>
        <w:jc w:val="both"/>
      </w:pPr>
      <w:r w:rsidRPr="00EA1AB9"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466C3A" w:rsidRPr="00EA1AB9" w:rsidRDefault="004E03A7" w:rsidP="00A24E28">
      <w:pPr>
        <w:pStyle w:val="a7"/>
        <w:numPr>
          <w:ilvl w:val="0"/>
          <w:numId w:val="14"/>
        </w:numPr>
        <w:jc w:val="both"/>
      </w:pPr>
      <w:r w:rsidRPr="00EA1AB9">
        <w:t>удовлетворенность учащихся и родителей жизнедеятельно</w:t>
      </w:r>
      <w:r w:rsidR="00466C3A" w:rsidRPr="00EA1AB9">
        <w:t>стью школы.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Объекты мониторинга:</w:t>
      </w:r>
    </w:p>
    <w:p w:rsidR="00466C3A" w:rsidRPr="00EA1AB9" w:rsidRDefault="00466C3A" w:rsidP="00EA1AB9">
      <w:pPr>
        <w:pStyle w:val="a7"/>
        <w:jc w:val="both"/>
      </w:pPr>
      <w:r w:rsidRPr="00EA1AB9">
        <w:t>1.      Оценка востребованности форм и мероприятий внеклассной работы;</w:t>
      </w:r>
    </w:p>
    <w:p w:rsidR="00466C3A" w:rsidRPr="00EA1AB9" w:rsidRDefault="00466C3A" w:rsidP="00EA1AB9">
      <w:pPr>
        <w:pStyle w:val="a7"/>
        <w:jc w:val="both"/>
      </w:pPr>
      <w:r w:rsidRPr="00EA1AB9">
        <w:t>2.      Сохранность контингента всех направлений внеурочной работы;</w:t>
      </w:r>
    </w:p>
    <w:p w:rsidR="00466C3A" w:rsidRPr="00EA1AB9" w:rsidRDefault="00466C3A" w:rsidP="00EA1AB9">
      <w:pPr>
        <w:pStyle w:val="a7"/>
        <w:jc w:val="both"/>
      </w:pPr>
      <w:r w:rsidRPr="00EA1AB9">
        <w:t>3.      Анкетирование школьников и родителей по итогам года с целью выявления удовлетворённости воспитательными мероприятиями;</w:t>
      </w:r>
    </w:p>
    <w:p w:rsidR="00466C3A" w:rsidRPr="00EA1AB9" w:rsidRDefault="00466C3A" w:rsidP="00EA1AB9">
      <w:pPr>
        <w:pStyle w:val="a7"/>
        <w:jc w:val="both"/>
      </w:pPr>
      <w:r w:rsidRPr="00EA1AB9">
        <w:t>4.      Анкетирование школьников и родителей в рамках внутришкольного контроля.</w:t>
      </w:r>
    </w:p>
    <w:p w:rsidR="00466C3A" w:rsidRPr="00EA1AB9" w:rsidRDefault="004E03A7" w:rsidP="00EA1AB9">
      <w:pPr>
        <w:pStyle w:val="a7"/>
        <w:jc w:val="both"/>
      </w:pPr>
      <w:r w:rsidRPr="00EA1AB9">
        <w:t>5.      Вовлечённость</w:t>
      </w:r>
      <w:r w:rsidR="00466C3A" w:rsidRPr="00EA1AB9">
        <w:t xml:space="preserve"> обучающихся во внеурочную образовательную деятельность как на базе школы, так и вне ОУ;</w:t>
      </w:r>
    </w:p>
    <w:p w:rsidR="00466C3A" w:rsidRPr="00EA1AB9" w:rsidRDefault="00466C3A" w:rsidP="00EA1AB9">
      <w:pPr>
        <w:pStyle w:val="a7"/>
        <w:jc w:val="both"/>
      </w:pPr>
      <w:r w:rsidRPr="00EA1AB9">
        <w:t>6.      Развитие и сплочение ученического коллектива, характер межличностных отношений;</w:t>
      </w:r>
    </w:p>
    <w:p w:rsidR="00466C3A" w:rsidRPr="00EA1AB9" w:rsidRDefault="00466C3A" w:rsidP="00EA1AB9">
      <w:pPr>
        <w:pStyle w:val="a7"/>
        <w:jc w:val="both"/>
      </w:pPr>
      <w:r w:rsidRPr="00EA1AB9">
        <w:lastRenderedPageBreak/>
        <w:t>7.      Результативность участия субъектов образования в целевых программах и проектах различного уровня.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1</w:t>
      </w:r>
      <w:r w:rsidR="003F74BC">
        <w:rPr>
          <w:b/>
          <w:bCs/>
        </w:rPr>
        <w:t>5</w:t>
      </w:r>
      <w:r w:rsidRPr="00EA1AB9">
        <w:rPr>
          <w:b/>
          <w:bCs/>
        </w:rPr>
        <w:t>.       Ожидаемые результаты реализации программы.</w:t>
      </w:r>
    </w:p>
    <w:p w:rsidR="00466C3A" w:rsidRPr="00EA1AB9" w:rsidRDefault="00466C3A" w:rsidP="00EA1AB9">
      <w:pPr>
        <w:pStyle w:val="a7"/>
        <w:jc w:val="both"/>
      </w:pPr>
      <w:r w:rsidRPr="00EA1AB9">
        <w:t>    Увеличение числа де</w:t>
      </w:r>
      <w:r w:rsidR="004E03A7" w:rsidRPr="00EA1AB9">
        <w:t xml:space="preserve">тей, охваченных организованным </w:t>
      </w:r>
      <w:r w:rsidRPr="00EA1AB9">
        <w:t>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466C3A" w:rsidRPr="00EA1AB9" w:rsidRDefault="00466C3A" w:rsidP="00EA1AB9">
      <w:pPr>
        <w:pStyle w:val="a7"/>
        <w:jc w:val="both"/>
      </w:pPr>
      <w:r w:rsidRPr="00EA1AB9">
        <w:rPr>
          <w:b/>
          <w:bCs/>
        </w:rPr>
        <w:t>    </w:t>
      </w:r>
      <w:r w:rsidRPr="00EA1AB9">
        <w:t>Проблем</w:t>
      </w:r>
      <w:r w:rsidR="004E03A7" w:rsidRPr="00EA1AB9">
        <w:t>а</w:t>
      </w:r>
      <w:r w:rsidRPr="00EA1AB9">
        <w:t xml:space="preserve">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</w:t>
      </w:r>
      <w:r w:rsidR="004E03A7" w:rsidRPr="00EA1AB9">
        <w:t xml:space="preserve"> высокий уровень самосознания д</w:t>
      </w:r>
      <w:r w:rsidRPr="00EA1AB9">
        <w:t>исциплины, способности сделать правильный нравственный выбор.</w:t>
      </w:r>
    </w:p>
    <w:p w:rsidR="00466C3A" w:rsidRPr="00EA1AB9" w:rsidRDefault="00466C3A" w:rsidP="00EA1AB9">
      <w:pPr>
        <w:pStyle w:val="a7"/>
        <w:jc w:val="both"/>
      </w:pPr>
      <w:r w:rsidRPr="00EA1AB9">
        <w:t>  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466C3A" w:rsidRPr="00EA1AB9" w:rsidRDefault="00466C3A" w:rsidP="00EA1AB9">
      <w:pPr>
        <w:pStyle w:val="a7"/>
        <w:jc w:val="both"/>
      </w:pPr>
      <w:r w:rsidRPr="00EA1AB9">
        <w:t>- свободного выбора детьми программ, объединений, которые близки им по природе, отвечают их внутренним потребностям;</w:t>
      </w:r>
    </w:p>
    <w:p w:rsidR="00466C3A" w:rsidRPr="00EA1AB9" w:rsidRDefault="00466C3A" w:rsidP="00EA1AB9">
      <w:pPr>
        <w:pStyle w:val="a7"/>
        <w:jc w:val="both"/>
      </w:pPr>
      <w:r w:rsidRPr="00EA1AB9"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466C3A" w:rsidRPr="00EA1AB9" w:rsidRDefault="00466C3A" w:rsidP="00EA1AB9">
      <w:pPr>
        <w:pStyle w:val="a7"/>
        <w:jc w:val="both"/>
      </w:pPr>
      <w:r w:rsidRPr="00EA1AB9">
        <w:t>- стать активным в решении жизненных и социальных проблем, уметь нести ответственность за свой выбор;</w:t>
      </w:r>
    </w:p>
    <w:p w:rsidR="00466C3A" w:rsidRPr="00EA1AB9" w:rsidRDefault="00466C3A" w:rsidP="00EA1AB9">
      <w:pPr>
        <w:pStyle w:val="a7"/>
        <w:jc w:val="both"/>
      </w:pPr>
      <w:r w:rsidRPr="00EA1AB9"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CA3E38" w:rsidRPr="00EA1AB9" w:rsidRDefault="00CA3E38" w:rsidP="00EA1AB9">
      <w:pPr>
        <w:pStyle w:val="a7"/>
        <w:jc w:val="both"/>
      </w:pPr>
    </w:p>
    <w:sectPr w:rsidR="00CA3E38" w:rsidRPr="00EA1AB9" w:rsidSect="00621441">
      <w:headerReference w:type="default" r:id="rId7"/>
      <w:footerReference w:type="default" r:id="rId8"/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21" w:rsidRDefault="00713C21" w:rsidP="004E03A7">
      <w:pPr>
        <w:spacing w:after="0" w:line="240" w:lineRule="auto"/>
      </w:pPr>
      <w:r>
        <w:separator/>
      </w:r>
    </w:p>
  </w:endnote>
  <w:endnote w:type="continuationSeparator" w:id="0">
    <w:p w:rsidR="00713C21" w:rsidRDefault="00713C21" w:rsidP="004E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240984"/>
      <w:docPartObj>
        <w:docPartGallery w:val="Page Numbers (Bottom of Page)"/>
        <w:docPartUnique/>
      </w:docPartObj>
    </w:sdtPr>
    <w:sdtEndPr/>
    <w:sdtContent>
      <w:p w:rsidR="00621441" w:rsidRDefault="006214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B6">
          <w:rPr>
            <w:noProof/>
          </w:rPr>
          <w:t>1</w:t>
        </w:r>
        <w:r>
          <w:fldChar w:fldCharType="end"/>
        </w:r>
      </w:p>
    </w:sdtContent>
  </w:sdt>
  <w:p w:rsidR="00621441" w:rsidRDefault="006214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21" w:rsidRDefault="00713C21" w:rsidP="004E03A7">
      <w:pPr>
        <w:spacing w:after="0" w:line="240" w:lineRule="auto"/>
      </w:pPr>
      <w:r>
        <w:separator/>
      </w:r>
    </w:p>
  </w:footnote>
  <w:footnote w:type="continuationSeparator" w:id="0">
    <w:p w:rsidR="00713C21" w:rsidRDefault="00713C21" w:rsidP="004E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519486"/>
      <w:docPartObj>
        <w:docPartGallery w:val="Page Numbers (Top of Page)"/>
        <w:docPartUnique/>
      </w:docPartObj>
    </w:sdtPr>
    <w:sdtEndPr/>
    <w:sdtContent>
      <w:p w:rsidR="00621441" w:rsidRDefault="006214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B6">
          <w:rPr>
            <w:noProof/>
          </w:rPr>
          <w:t>1</w:t>
        </w:r>
        <w:r>
          <w:fldChar w:fldCharType="end"/>
        </w:r>
      </w:p>
    </w:sdtContent>
  </w:sdt>
  <w:p w:rsidR="00621441" w:rsidRDefault="006214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399"/>
    <w:multiLevelType w:val="hybridMultilevel"/>
    <w:tmpl w:val="1FDC9A3A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C6E"/>
    <w:multiLevelType w:val="hybridMultilevel"/>
    <w:tmpl w:val="792628A0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6FAC"/>
    <w:multiLevelType w:val="hybridMultilevel"/>
    <w:tmpl w:val="EBFCD1FC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D4A"/>
    <w:multiLevelType w:val="hybridMultilevel"/>
    <w:tmpl w:val="1B04EBCC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5BB4"/>
    <w:multiLevelType w:val="hybridMultilevel"/>
    <w:tmpl w:val="8D12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569B"/>
    <w:multiLevelType w:val="hybridMultilevel"/>
    <w:tmpl w:val="695095FC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704B"/>
    <w:multiLevelType w:val="hybridMultilevel"/>
    <w:tmpl w:val="90A45C8C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13A8"/>
    <w:multiLevelType w:val="hybridMultilevel"/>
    <w:tmpl w:val="6A3E4DE8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4CBB"/>
    <w:multiLevelType w:val="hybridMultilevel"/>
    <w:tmpl w:val="F0404A50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4D63"/>
    <w:multiLevelType w:val="hybridMultilevel"/>
    <w:tmpl w:val="4A7E1E88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6536F"/>
    <w:multiLevelType w:val="hybridMultilevel"/>
    <w:tmpl w:val="0FDE2F2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680C"/>
    <w:multiLevelType w:val="hybridMultilevel"/>
    <w:tmpl w:val="A596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452"/>
    <w:multiLevelType w:val="hybridMultilevel"/>
    <w:tmpl w:val="093A7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83DC2"/>
    <w:multiLevelType w:val="hybridMultilevel"/>
    <w:tmpl w:val="D8C6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74D67"/>
    <w:multiLevelType w:val="hybridMultilevel"/>
    <w:tmpl w:val="47A29C3A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B5C"/>
    <w:multiLevelType w:val="hybridMultilevel"/>
    <w:tmpl w:val="E30849E0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2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56"/>
    <w:rsid w:val="000108E8"/>
    <w:rsid w:val="000427A7"/>
    <w:rsid w:val="001576A5"/>
    <w:rsid w:val="001E3453"/>
    <w:rsid w:val="00310765"/>
    <w:rsid w:val="0033589C"/>
    <w:rsid w:val="003757AF"/>
    <w:rsid w:val="003851C8"/>
    <w:rsid w:val="003F74BC"/>
    <w:rsid w:val="00431A21"/>
    <w:rsid w:val="00462F93"/>
    <w:rsid w:val="004650EE"/>
    <w:rsid w:val="00466067"/>
    <w:rsid w:val="00466C3A"/>
    <w:rsid w:val="00493189"/>
    <w:rsid w:val="004E03A7"/>
    <w:rsid w:val="00565AEC"/>
    <w:rsid w:val="005712FB"/>
    <w:rsid w:val="00612DA9"/>
    <w:rsid w:val="00621441"/>
    <w:rsid w:val="00713C21"/>
    <w:rsid w:val="00771161"/>
    <w:rsid w:val="00777BB6"/>
    <w:rsid w:val="00982DDF"/>
    <w:rsid w:val="009E7E38"/>
    <w:rsid w:val="00A16356"/>
    <w:rsid w:val="00A218E5"/>
    <w:rsid w:val="00A24E28"/>
    <w:rsid w:val="00A56ED6"/>
    <w:rsid w:val="00AB1262"/>
    <w:rsid w:val="00BD1194"/>
    <w:rsid w:val="00CA3E38"/>
    <w:rsid w:val="00CD55BB"/>
    <w:rsid w:val="00DD658F"/>
    <w:rsid w:val="00EA1AB9"/>
    <w:rsid w:val="00ED79D6"/>
    <w:rsid w:val="00F37364"/>
    <w:rsid w:val="00F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668F-1FE4-4F0D-9B8F-18A25954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66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C3A"/>
  </w:style>
  <w:style w:type="character" w:customStyle="1" w:styleId="apple-converted-space">
    <w:name w:val="apple-converted-space"/>
    <w:basedOn w:val="a0"/>
    <w:rsid w:val="00466C3A"/>
  </w:style>
  <w:style w:type="character" w:customStyle="1" w:styleId="style6">
    <w:name w:val="style6"/>
    <w:basedOn w:val="a0"/>
    <w:rsid w:val="00466C3A"/>
  </w:style>
  <w:style w:type="character" w:styleId="a3">
    <w:name w:val="Strong"/>
    <w:basedOn w:val="a0"/>
    <w:uiPriority w:val="22"/>
    <w:qFormat/>
    <w:rsid w:val="00466C3A"/>
    <w:rPr>
      <w:b/>
      <w:bCs/>
    </w:rPr>
  </w:style>
  <w:style w:type="character" w:customStyle="1" w:styleId="dash041e0431044b0447043d044b0439char1">
    <w:name w:val="dash041e0431044b0447043d044b0439char1"/>
    <w:basedOn w:val="a0"/>
    <w:rsid w:val="00466C3A"/>
  </w:style>
  <w:style w:type="paragraph" w:styleId="a4">
    <w:name w:val="Body Text"/>
    <w:basedOn w:val="a"/>
    <w:link w:val="a5"/>
    <w:uiPriority w:val="99"/>
    <w:semiHidden/>
    <w:unhideWhenUsed/>
    <w:rsid w:val="0046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6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6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6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46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46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6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9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6E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03A7"/>
  </w:style>
  <w:style w:type="paragraph" w:styleId="ab">
    <w:name w:val="footer"/>
    <w:basedOn w:val="a"/>
    <w:link w:val="ac"/>
    <w:uiPriority w:val="99"/>
    <w:unhideWhenUsed/>
    <w:rsid w:val="004E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03A7"/>
  </w:style>
  <w:style w:type="character" w:customStyle="1" w:styleId="10">
    <w:name w:val="Заголовок 1 Знак"/>
    <w:basedOn w:val="a0"/>
    <w:link w:val="1"/>
    <w:uiPriority w:val="9"/>
    <w:rsid w:val="00EA1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1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Медзюта</dc:creator>
  <cp:keywords/>
  <dc:description/>
  <cp:lastModifiedBy>Лариса</cp:lastModifiedBy>
  <cp:revision>16</cp:revision>
  <dcterms:created xsi:type="dcterms:W3CDTF">2016-02-17T07:11:00Z</dcterms:created>
  <dcterms:modified xsi:type="dcterms:W3CDTF">2018-09-30T11:34:00Z</dcterms:modified>
</cp:coreProperties>
</file>